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63C617" w14:textId="77777777" w:rsidR="00FC532F" w:rsidRDefault="00FC532F" w:rsidP="00FC532F">
      <w:pPr>
        <w:jc w:val="center"/>
        <w:rPr>
          <w:rFonts w:ascii="Arial" w:hAnsi="Arial" w:cs="Arial"/>
          <w:sz w:val="24"/>
          <w:szCs w:val="24"/>
          <w:u w:val="single"/>
        </w:rPr>
      </w:pPr>
      <w:r>
        <w:rPr>
          <w:rFonts w:ascii="Arial" w:hAnsi="Arial" w:cs="Arial"/>
          <w:sz w:val="24"/>
          <w:szCs w:val="24"/>
          <w:u w:val="single"/>
        </w:rPr>
        <w:t xml:space="preserve">Newbourne Parish Council </w:t>
      </w:r>
    </w:p>
    <w:p w14:paraId="51B32B0F" w14:textId="1C79B871" w:rsidR="00FC532F" w:rsidRDefault="00FC532F" w:rsidP="00FC532F">
      <w:pPr>
        <w:jc w:val="center"/>
        <w:rPr>
          <w:rFonts w:ascii="Arial" w:hAnsi="Arial" w:cs="Arial"/>
          <w:sz w:val="24"/>
          <w:szCs w:val="24"/>
          <w:u w:val="single"/>
        </w:rPr>
      </w:pPr>
      <w:r>
        <w:rPr>
          <w:rFonts w:ascii="Arial" w:hAnsi="Arial" w:cs="Arial"/>
          <w:sz w:val="24"/>
          <w:szCs w:val="24"/>
          <w:u w:val="single"/>
        </w:rPr>
        <w:t>Minutes of the Parish Council Meeting held on Monday 3rd October 2022</w:t>
      </w:r>
    </w:p>
    <w:p w14:paraId="6187BBF5" w14:textId="279501D5" w:rsidR="00FC532F" w:rsidRDefault="00FC532F" w:rsidP="00FC532F">
      <w:pPr>
        <w:rPr>
          <w:rFonts w:ascii="Arial" w:hAnsi="Arial" w:cs="Arial"/>
          <w:color w:val="000000"/>
          <w:sz w:val="20"/>
          <w:szCs w:val="20"/>
        </w:rPr>
      </w:pPr>
      <w:r>
        <w:rPr>
          <w:rFonts w:ascii="Arial" w:hAnsi="Arial" w:cs="Arial"/>
          <w:sz w:val="20"/>
          <w:szCs w:val="20"/>
        </w:rPr>
        <w:t>In attendance: Councillors</w:t>
      </w:r>
      <w:r>
        <w:rPr>
          <w:rFonts w:ascii="Arial" w:hAnsi="Arial" w:cs="Arial"/>
          <w:color w:val="000000"/>
          <w:sz w:val="20"/>
          <w:szCs w:val="20"/>
        </w:rPr>
        <w:t>, Frost, Gammons,</w:t>
      </w:r>
      <w:r w:rsidR="00AF631E">
        <w:rPr>
          <w:rFonts w:ascii="Arial" w:hAnsi="Arial" w:cs="Arial"/>
          <w:color w:val="000000"/>
          <w:sz w:val="20"/>
          <w:szCs w:val="20"/>
        </w:rPr>
        <w:t xml:space="preserve"> </w:t>
      </w:r>
      <w:r>
        <w:rPr>
          <w:rFonts w:ascii="Arial" w:hAnsi="Arial" w:cs="Arial"/>
          <w:color w:val="000000"/>
          <w:sz w:val="20"/>
          <w:szCs w:val="20"/>
        </w:rPr>
        <w:t>Wicks, Lusher, Hadley, Garfath-</w:t>
      </w:r>
      <w:proofErr w:type="gramStart"/>
      <w:r>
        <w:rPr>
          <w:rFonts w:ascii="Arial" w:hAnsi="Arial" w:cs="Arial"/>
          <w:color w:val="000000"/>
          <w:sz w:val="20"/>
          <w:szCs w:val="20"/>
        </w:rPr>
        <w:t>Cox</w:t>
      </w:r>
      <w:proofErr w:type="gramEnd"/>
      <w:r>
        <w:rPr>
          <w:rFonts w:ascii="Arial" w:hAnsi="Arial" w:cs="Arial"/>
          <w:color w:val="000000"/>
          <w:sz w:val="20"/>
          <w:szCs w:val="20"/>
        </w:rPr>
        <w:t xml:space="preserve"> and </w:t>
      </w:r>
      <w:r>
        <w:t>ESC Richardson</w:t>
      </w:r>
    </w:p>
    <w:p w14:paraId="2F429A38" w14:textId="77777777" w:rsidR="00FC532F" w:rsidRDefault="00FC532F" w:rsidP="00FC532F">
      <w:pPr>
        <w:rPr>
          <w:rFonts w:ascii="Arial" w:hAnsi="Arial" w:cs="Arial"/>
          <w:sz w:val="20"/>
          <w:szCs w:val="20"/>
        </w:rPr>
      </w:pPr>
      <w:r>
        <w:rPr>
          <w:rFonts w:ascii="Arial" w:hAnsi="Arial" w:cs="Arial"/>
          <w:sz w:val="20"/>
          <w:szCs w:val="20"/>
        </w:rPr>
        <w:t xml:space="preserve">Members of the public:  </w:t>
      </w:r>
    </w:p>
    <w:p w14:paraId="2923259F" w14:textId="00433FE0" w:rsidR="00FC532F" w:rsidRDefault="00FC532F" w:rsidP="00FC532F">
      <w:pPr>
        <w:rPr>
          <w:rFonts w:ascii="Arial" w:hAnsi="Arial" w:cs="Arial"/>
          <w:b/>
          <w:bCs/>
          <w:sz w:val="20"/>
          <w:szCs w:val="20"/>
        </w:rPr>
      </w:pPr>
      <w:r>
        <w:rPr>
          <w:rFonts w:ascii="Arial" w:hAnsi="Arial" w:cs="Arial"/>
          <w:b/>
          <w:bCs/>
          <w:sz w:val="20"/>
          <w:szCs w:val="20"/>
        </w:rPr>
        <w:t>Meeting opened 19:35</w:t>
      </w:r>
    </w:p>
    <w:p w14:paraId="4466FEFB" w14:textId="77777777" w:rsidR="00FC532F" w:rsidRDefault="00FC532F" w:rsidP="00FC532F">
      <w:r>
        <w:rPr>
          <w:b/>
          <w:bCs/>
        </w:rPr>
        <w:t xml:space="preserve">Parish Issues – An opportunity for parishioners to bring matters to the attention of the Parish Council and for parishioners to seek guidance from the Council </w:t>
      </w:r>
    </w:p>
    <w:p w14:paraId="3E50C231" w14:textId="644C0BC8" w:rsidR="00FC532F" w:rsidRPr="00AF3D74" w:rsidRDefault="00FC532F" w:rsidP="00FC532F">
      <w:pPr>
        <w:pStyle w:val="ListParagraph"/>
        <w:numPr>
          <w:ilvl w:val="0"/>
          <w:numId w:val="2"/>
        </w:numPr>
      </w:pPr>
      <w:r>
        <w:t xml:space="preserve">To RECEIVE apologies for absence: Cllr Pollard, Scott, Grainger, and ESC Kerry  </w:t>
      </w:r>
    </w:p>
    <w:p w14:paraId="52063126" w14:textId="27575FCC" w:rsidR="008E1386" w:rsidRPr="008E1386" w:rsidRDefault="00FC532F" w:rsidP="008E1386">
      <w:pPr>
        <w:pStyle w:val="ListParagraph"/>
        <w:numPr>
          <w:ilvl w:val="0"/>
          <w:numId w:val="2"/>
        </w:numPr>
      </w:pPr>
      <w:r>
        <w:t>To RECEIVE reports from SCC Cllr Patti Mulcahy, ESC Cllrs Richard Kerry and Mick Richardson</w:t>
      </w:r>
      <w:r w:rsidR="008E1386">
        <w:t>.</w:t>
      </w:r>
    </w:p>
    <w:p w14:paraId="17339613" w14:textId="0EBF0A98" w:rsidR="00FC532F" w:rsidRPr="00FC532F" w:rsidRDefault="00FC532F" w:rsidP="00FC532F">
      <w:pPr>
        <w:jc w:val="center"/>
        <w:rPr>
          <w:rFonts w:asciiTheme="minorHAnsi" w:eastAsiaTheme="minorHAnsi" w:hAnsiTheme="minorHAnsi"/>
          <w:sz w:val="28"/>
          <w:szCs w:val="28"/>
          <w:u w:val="single"/>
        </w:rPr>
      </w:pPr>
      <w:r w:rsidRPr="00FC532F">
        <w:rPr>
          <w:sz w:val="28"/>
          <w:szCs w:val="28"/>
          <w:u w:val="single"/>
        </w:rPr>
        <w:t>September 2022 report for the Martlesham Division</w:t>
      </w:r>
    </w:p>
    <w:p w14:paraId="31111193" w14:textId="77777777" w:rsidR="00FC532F" w:rsidRDefault="00FC532F" w:rsidP="00FC532F">
      <w:pPr>
        <w:shd w:val="clear" w:color="auto" w:fill="FFFFFF"/>
        <w:spacing w:after="150" w:line="240" w:lineRule="auto"/>
        <w:rPr>
          <w:rFonts w:eastAsia="Times New Roman" w:cstheme="minorHAnsi"/>
          <w:b/>
          <w:bCs/>
          <w:color w:val="4472C4" w:themeColor="accent1"/>
          <w:lang w:eastAsia="en-GB"/>
        </w:rPr>
      </w:pPr>
      <w:r>
        <w:rPr>
          <w:rFonts w:eastAsia="Times New Roman" w:cstheme="minorHAnsi"/>
          <w:b/>
          <w:bCs/>
          <w:color w:val="4472C4" w:themeColor="accent1"/>
          <w:lang w:eastAsia="en-GB"/>
        </w:rPr>
        <w:t>Ipswich Register Officer moves to Endeavour House</w:t>
      </w:r>
    </w:p>
    <w:p w14:paraId="76DBF07E"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The Ipswich Register Office will be moving to new state of the art facilities at Endeavour House, from October.</w:t>
      </w:r>
    </w:p>
    <w:p w14:paraId="6EA60589"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To complete the move, the Ipswich Register office at St Peter House will close on Friday 30 September and will re-open fully at Endeavour House, Russell Road, on Tuesday 4 October.</w:t>
      </w:r>
    </w:p>
    <w:p w14:paraId="722F4B08"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From Tuesday 4 October, registrations of births and deaths, together with Notices of Marriage/Civil partnerships and Early Bird ceremonies will take place at Endeavour House which will also offer a walk-in reception service and more modern facilities. It will also be fully accessible, in its new ground floor location, giving improved access for all customers, as well as there being more parking options available.</w:t>
      </w:r>
    </w:p>
    <w:p w14:paraId="1B5E7243"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Telephone and email services will remain open between 1 and 3 October for any urgent enquiries.</w:t>
      </w:r>
    </w:p>
    <w:p w14:paraId="11522DAA" w14:textId="77777777" w:rsidR="00FC532F" w:rsidRDefault="00FC532F" w:rsidP="00FC532F">
      <w:pPr>
        <w:shd w:val="clear" w:color="auto" w:fill="FFFFFF"/>
        <w:spacing w:after="150" w:line="240" w:lineRule="auto"/>
        <w:rPr>
          <w:rFonts w:asciiTheme="minorHAnsi" w:eastAsia="Times New Roman" w:hAnsiTheme="minorHAnsi" w:cstheme="minorHAnsi"/>
          <w:b/>
          <w:bCs/>
          <w:color w:val="4472C4" w:themeColor="accent1"/>
          <w:lang w:eastAsia="en-GB"/>
        </w:rPr>
      </w:pPr>
      <w:r>
        <w:rPr>
          <w:rFonts w:eastAsia="Times New Roman" w:cstheme="minorHAnsi"/>
          <w:b/>
          <w:bCs/>
          <w:color w:val="4472C4" w:themeColor="accent1"/>
          <w:lang w:eastAsia="en-GB"/>
        </w:rPr>
        <w:t>Windows now open to apply for primary and secondary school places</w:t>
      </w:r>
    </w:p>
    <w:p w14:paraId="18AE8483"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Parents and carers can now apply for primary and secondary school places for September 2023.</w:t>
      </w:r>
    </w:p>
    <w:p w14:paraId="7A1E6071"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The deadline for applications to secure a place at a Suffolk secondary school is Monday 31 October 2022.</w:t>
      </w:r>
    </w:p>
    <w:p w14:paraId="7A66BA7F"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The deadline for applying for a primary school place, including infant and junior schools, is Sunday 15 January 2023.</w:t>
      </w:r>
    </w:p>
    <w:p w14:paraId="520D8642"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All applications received by the relevant closing date are processed at the same time using the schools’ oversubscription criteria to prioritise applications when necessary. Late applications are processed after all of those received on time.</w:t>
      </w:r>
    </w:p>
    <w:p w14:paraId="6BE47002"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Last year, Suffolk County Council received just under 15,400 applications from parents and carers indicating at which school they would prefer their child to be educated from September 2022.</w:t>
      </w:r>
    </w:p>
    <w:p w14:paraId="35A9FB5B"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Just over 95% of applicants received offers for their first preference school and almost 99% of applicants received an offer for one of their top three preferred schools.</w:t>
      </w:r>
    </w:p>
    <w:p w14:paraId="551CAAFF"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 xml:space="preserve">Before making a school application, parents and carers need to consider how they will get their child to and from school. School Travel eligibility is based on a child attending the nearest suitable school that would have had a place available. This might not be the catchment area school. To </w:t>
      </w:r>
      <w:r>
        <w:rPr>
          <w:rFonts w:ascii="Source Sans Pro" w:eastAsia="Times New Roman" w:hAnsi="Source Sans Pro"/>
          <w:color w:val="333333"/>
          <w:lang w:eastAsia="en-GB"/>
        </w:rPr>
        <w:lastRenderedPageBreak/>
        <w:t>find out more about SCC’s school travel policy please visit </w:t>
      </w:r>
      <w:hyperlink r:id="rId5" w:tgtFrame="_blank" w:tooltip="Suffolk on board" w:history="1">
        <w:r>
          <w:rPr>
            <w:rStyle w:val="Hyperlink"/>
            <w:rFonts w:ascii="Source Sans Pro" w:eastAsiaTheme="majorEastAsia" w:hAnsi="Source Sans Pro"/>
            <w:b/>
            <w:bCs/>
            <w:color w:val="195491"/>
            <w:lang w:eastAsia="en-GB"/>
          </w:rPr>
          <w:t>www.suffolkonboard.com/schooltravel</w:t>
        </w:r>
      </w:hyperlink>
      <w:r>
        <w:rPr>
          <w:rFonts w:ascii="Source Sans Pro" w:eastAsia="Times New Roman" w:hAnsi="Source Sans Pro"/>
          <w:color w:val="333333"/>
          <w:lang w:eastAsia="en-GB"/>
        </w:rPr>
        <w:t>.</w:t>
      </w:r>
    </w:p>
    <w:p w14:paraId="47D8E9C7"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Parents and carers should apply online at </w:t>
      </w:r>
      <w:hyperlink r:id="rId6" w:history="1">
        <w:r>
          <w:rPr>
            <w:rStyle w:val="Hyperlink"/>
            <w:rFonts w:ascii="Source Sans Pro" w:eastAsiaTheme="majorEastAsia" w:hAnsi="Source Sans Pro"/>
            <w:b/>
            <w:bCs/>
            <w:color w:val="195491"/>
            <w:sz w:val="22"/>
            <w:szCs w:val="22"/>
          </w:rPr>
          <w:t>www.suffolk.gov.uk/admissions</w:t>
        </w:r>
      </w:hyperlink>
      <w:r>
        <w:rPr>
          <w:rFonts w:ascii="Source Sans Pro" w:hAnsi="Source Sans Pro"/>
          <w:color w:val="333333"/>
          <w:sz w:val="22"/>
          <w:szCs w:val="22"/>
        </w:rPr>
        <w:t xml:space="preserve"> as they will receive confirmation that we have received their application. If for any reason parents and carers are unable to apply </w:t>
      </w:r>
      <w:proofErr w:type="gramStart"/>
      <w:r>
        <w:rPr>
          <w:rFonts w:ascii="Source Sans Pro" w:hAnsi="Source Sans Pro"/>
          <w:color w:val="333333"/>
          <w:sz w:val="22"/>
          <w:szCs w:val="22"/>
        </w:rPr>
        <w:t>online</w:t>
      </w:r>
      <w:proofErr w:type="gramEnd"/>
      <w:r>
        <w:rPr>
          <w:rFonts w:ascii="Source Sans Pro" w:hAnsi="Source Sans Pro"/>
          <w:color w:val="333333"/>
          <w:sz w:val="22"/>
          <w:szCs w:val="22"/>
        </w:rPr>
        <w:t xml:space="preserve"> they should apply on a paper application (CAF1). Suffolk County Council is unable to acknowledge receipt of paper applications and therefore suggest that proof of posting is obtained.</w:t>
      </w:r>
    </w:p>
    <w:p w14:paraId="678D5BC5"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If families are planning to move house or think their circumstances may change before next September, it is still important to make an application on time. Advice and guidance about this process is available at </w:t>
      </w:r>
      <w:hyperlink r:id="rId7" w:history="1">
        <w:r>
          <w:rPr>
            <w:rStyle w:val="Hyperlink"/>
            <w:rFonts w:ascii="Source Sans Pro" w:eastAsiaTheme="majorEastAsia" w:hAnsi="Source Sans Pro"/>
            <w:b/>
            <w:bCs/>
            <w:color w:val="195491"/>
            <w:sz w:val="22"/>
            <w:szCs w:val="22"/>
          </w:rPr>
          <w:t>www.suffolk.gov.uk/admissions</w:t>
        </w:r>
      </w:hyperlink>
      <w:r>
        <w:rPr>
          <w:rFonts w:ascii="Source Sans Pro" w:hAnsi="Source Sans Pro"/>
          <w:color w:val="333333"/>
          <w:sz w:val="22"/>
          <w:szCs w:val="22"/>
        </w:rPr>
        <w:t>.</w:t>
      </w:r>
    </w:p>
    <w:p w14:paraId="350684A9"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Families who apply online will be able to log on to the Online Service on the National Offer Day, which is Wednesday 1 March 2023 for secondary school places and Monday 17 April 2023 for primary school places, to see their offer of a school place, and they will receive an email to confirm this offer on the same day. Offer letters will be sent by second class post to applicants who made a paper application.</w:t>
      </w:r>
    </w:p>
    <w:p w14:paraId="561C170B"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Information to help parents and carers make their application is available at </w:t>
      </w:r>
      <w:hyperlink r:id="rId8" w:history="1">
        <w:r>
          <w:rPr>
            <w:rStyle w:val="Hyperlink"/>
            <w:rFonts w:ascii="Source Sans Pro" w:eastAsiaTheme="majorEastAsia" w:hAnsi="Source Sans Pro"/>
            <w:b/>
            <w:bCs/>
            <w:color w:val="195491"/>
            <w:sz w:val="22"/>
            <w:szCs w:val="22"/>
          </w:rPr>
          <w:t>www.suffolk.gov.uk/admissions</w:t>
        </w:r>
      </w:hyperlink>
      <w:r>
        <w:rPr>
          <w:rFonts w:ascii="Source Sans Pro" w:hAnsi="Source Sans Pro"/>
          <w:color w:val="333333"/>
          <w:sz w:val="22"/>
          <w:szCs w:val="22"/>
        </w:rPr>
        <w:t>.</w:t>
      </w:r>
    </w:p>
    <w:p w14:paraId="0EACDE0F" w14:textId="77777777" w:rsidR="00FC532F" w:rsidRDefault="00FC532F" w:rsidP="00FC532F">
      <w:pPr>
        <w:pStyle w:val="NormalWeb"/>
        <w:shd w:val="clear" w:color="auto" w:fill="FFFFFF"/>
        <w:spacing w:before="0" w:beforeAutospacing="0" w:after="150" w:afterAutospacing="0"/>
        <w:rPr>
          <w:rFonts w:asciiTheme="minorHAnsi" w:hAnsiTheme="minorHAnsi" w:cstheme="minorHAnsi"/>
          <w:b/>
          <w:bCs/>
          <w:color w:val="4472C4" w:themeColor="accent1"/>
          <w:sz w:val="22"/>
          <w:szCs w:val="22"/>
        </w:rPr>
      </w:pPr>
      <w:r>
        <w:rPr>
          <w:rFonts w:asciiTheme="minorHAnsi" w:hAnsiTheme="minorHAnsi" w:cstheme="minorHAnsi"/>
          <w:b/>
          <w:bCs/>
          <w:color w:val="4472C4" w:themeColor="accent1"/>
          <w:sz w:val="22"/>
          <w:szCs w:val="22"/>
        </w:rPr>
        <w:t>Alzheimer’s Awareness Month – now is the time to learn more about dementia and what support is available</w:t>
      </w:r>
    </w:p>
    <w:p w14:paraId="18CFAFDB"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World Alzheimer’s Day was held on 21 September, as part of World Alzheimer’s Month.</w:t>
      </w:r>
    </w:p>
    <w:p w14:paraId="729A2631"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This year the theme is around the power of knowledge, encouraging people to do what they can to learn more about dementia and understand the changes in memory and behaviour, so people feel equipped and able to identify when and where they may can go for help and support.</w:t>
      </w:r>
    </w:p>
    <w:p w14:paraId="1EB82A80"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Alzheimer’s disease is the most common cause of dementia, Alzheimer’s is a progressive disease. This means that gradually, over time, more parts of the brain are damaged. As this happens, more symptoms develop, and they also get worse.</w:t>
      </w:r>
    </w:p>
    <w:p w14:paraId="1A433E5A"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proofErr w:type="gramStart"/>
      <w:r>
        <w:rPr>
          <w:rFonts w:ascii="Source Sans Pro" w:hAnsi="Source Sans Pro"/>
          <w:color w:val="333333"/>
          <w:sz w:val="22"/>
          <w:szCs w:val="22"/>
        </w:rPr>
        <w:t>According</w:t>
      </w:r>
      <w:proofErr w:type="gramEnd"/>
      <w:r>
        <w:rPr>
          <w:rFonts w:ascii="Source Sans Pro" w:hAnsi="Source Sans Pro"/>
          <w:color w:val="333333"/>
          <w:sz w:val="22"/>
          <w:szCs w:val="22"/>
        </w:rPr>
        <w:t xml:space="preserve"> the Alzheimer Society, more than 520,000 people in the UK have dementia caused by Alzheimer’s disease and this figure is set to rise.</w:t>
      </w:r>
    </w:p>
    <w:p w14:paraId="20BBD1F9"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Sadly, the impact of the Coronavirus pandemic, combined with the stigma of dementia and the common misconception around memory loss being just part of getting old, means that dementia diagnosis rates are currently at a five-year low across the UK, which sadly means that tens of thousands of people across the country are currently living with undiagnosed dementia.</w:t>
      </w:r>
    </w:p>
    <w:p w14:paraId="6072F7AD"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This means they don’t have access to the vital care and support that a diagnosis can bring and could risk ending up in crisis before making plans with their family and friends.</w:t>
      </w:r>
    </w:p>
    <w:p w14:paraId="359486DC"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Typical early symptoms of Alzheimer’s may include memory problems like regularly forgetting recent events, people's names, or familiar faces. Becoming increasingly repetitive, asking the same question multiple times.</w:t>
      </w:r>
    </w:p>
    <w:p w14:paraId="1E0665B0"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Regularly misplacing items or putting them in odd or unusual places. Confusion about the date or losing track of the time of day. People with the onset of dementia might also develop problems communicating or finding the right words.</w:t>
      </w:r>
    </w:p>
    <w:p w14:paraId="7677DA84"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lastRenderedPageBreak/>
        <w:t>If you recognise some of these symptoms, either in yourself or in a close friend or family member, book a visit with a GP as soon as possible. Whilst getting a diagnosis can be daunting all the evidence suggests it’s better to know.</w:t>
      </w:r>
    </w:p>
    <w:p w14:paraId="6F06E207"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Earlier this year, as part of Dementia Action Week, Alzheimer’s Society created and launched a new online symptoms checklist that can be printed off and taken with you to a GP appointment, to help talk about changes that might be due to dementia.</w:t>
      </w:r>
      <w:r>
        <w:rPr>
          <w:rFonts w:asciiTheme="minorHAnsi" w:hAnsiTheme="minorHAnsi" w:cstheme="minorHAnsi"/>
          <w:noProof/>
          <w:color w:val="4472C4" w:themeColor="accent1"/>
          <w:sz w:val="22"/>
          <w:szCs w:val="22"/>
        </w:rPr>
        <w:t xml:space="preserve"> </w:t>
      </w:r>
    </w:p>
    <w:p w14:paraId="761A0BEB"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Unlocking early support is vital, as it opens a range of both practical and emotional support. This support can include people gaining access to the latest information and research, so they can know more about the disease and how it develops, access counselling and emotional wellbeing support, and potentially benefit from drug and non-drug treatments available to help manage the disease as it develops.</w:t>
      </w:r>
    </w:p>
    <w:p w14:paraId="60482D6E"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It also allows them the opportunity to explain to family and friends the changes happening in their life. You can find out more information about their symptom checklist, along with a wealth of information and a range of help sheets about everything from what support exists for individuals diagnosed with Alzheimer’s, support for carers of people with dementia, and the various treatment options which can be considered for people who are diagnosed with Alzheimer’s on </w:t>
      </w:r>
      <w:hyperlink r:id="rId9" w:tgtFrame="_blank" w:tooltip="Link opens the Alzheimer's Society website" w:history="1">
        <w:r>
          <w:rPr>
            <w:rStyle w:val="Hyperlink"/>
            <w:rFonts w:ascii="Source Sans Pro" w:eastAsiaTheme="majorEastAsia" w:hAnsi="Source Sans Pro"/>
            <w:b/>
            <w:bCs/>
            <w:color w:val="195491"/>
            <w:sz w:val="22"/>
            <w:szCs w:val="22"/>
          </w:rPr>
          <w:t>the Alzheimer’s Society website</w:t>
        </w:r>
      </w:hyperlink>
      <w:r>
        <w:rPr>
          <w:rFonts w:ascii="Source Sans Pro" w:hAnsi="Source Sans Pro"/>
          <w:color w:val="333333"/>
          <w:sz w:val="22"/>
          <w:szCs w:val="22"/>
        </w:rPr>
        <w:t>.</w:t>
      </w:r>
    </w:p>
    <w:p w14:paraId="4C03C6ED"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Don’t dismiss the little symptoms you or your family may have noticed, it’s not necessarily part of getting old – it might be part of getting ill.</w:t>
      </w:r>
    </w:p>
    <w:p w14:paraId="47F35680" w14:textId="77777777" w:rsidR="00FC532F" w:rsidRDefault="00FC532F" w:rsidP="00FC532F">
      <w:pPr>
        <w:pStyle w:val="NormalWeb"/>
        <w:shd w:val="clear" w:color="auto" w:fill="FFFFFF"/>
        <w:spacing w:before="0" w:beforeAutospacing="0" w:after="150" w:afterAutospacing="0"/>
        <w:rPr>
          <w:rFonts w:ascii="Source Sans Pro" w:hAnsi="Source Sans Pro"/>
          <w:color w:val="333333"/>
          <w:sz w:val="22"/>
          <w:szCs w:val="22"/>
        </w:rPr>
      </w:pPr>
      <w:r>
        <w:rPr>
          <w:rFonts w:ascii="Source Sans Pro" w:hAnsi="Source Sans Pro"/>
          <w:color w:val="333333"/>
          <w:sz w:val="22"/>
          <w:szCs w:val="22"/>
        </w:rPr>
        <w:t>Within Suffolk, anyone who needs help, advice and support for themselves or others pre or post a diagnosis of dementia, can contact the Alzheimer’s Society via their Dementia Connect (Telephone </w:t>
      </w:r>
      <w:r>
        <w:rPr>
          <w:rStyle w:val="Strong"/>
          <w:rFonts w:ascii="Source Sans Pro" w:eastAsiaTheme="majorEastAsia" w:hAnsi="Source Sans Pro"/>
          <w:color w:val="333333"/>
          <w:sz w:val="22"/>
          <w:szCs w:val="22"/>
        </w:rPr>
        <w:t>0333 150 3456</w:t>
      </w:r>
      <w:r>
        <w:rPr>
          <w:rFonts w:ascii="Source Sans Pro" w:hAnsi="Source Sans Pro"/>
          <w:color w:val="333333"/>
          <w:sz w:val="22"/>
          <w:szCs w:val="22"/>
        </w:rPr>
        <w:t> or email </w:t>
      </w:r>
      <w:hyperlink r:id="rId10" w:tooltip="Email the local Alzheimer's society" w:history="1">
        <w:r>
          <w:rPr>
            <w:rStyle w:val="Hyperlink"/>
            <w:rFonts w:ascii="Source Sans Pro" w:eastAsiaTheme="majorEastAsia" w:hAnsi="Source Sans Pro"/>
            <w:b/>
            <w:bCs/>
            <w:color w:val="195491"/>
            <w:sz w:val="22"/>
            <w:szCs w:val="22"/>
          </w:rPr>
          <w:t>suffolk@alzheimers.org.uk</w:t>
        </w:r>
      </w:hyperlink>
      <w:r>
        <w:rPr>
          <w:rFonts w:ascii="Source Sans Pro" w:hAnsi="Source Sans Pro"/>
          <w:color w:val="333333"/>
          <w:sz w:val="22"/>
          <w:szCs w:val="22"/>
        </w:rPr>
        <w:t>).</w:t>
      </w:r>
    </w:p>
    <w:p w14:paraId="5D4A559F" w14:textId="77777777" w:rsidR="00FC532F" w:rsidRDefault="00FC532F" w:rsidP="00FC532F">
      <w:pPr>
        <w:shd w:val="clear" w:color="auto" w:fill="FFFFFF"/>
        <w:spacing w:after="150" w:line="240" w:lineRule="auto"/>
        <w:rPr>
          <w:rFonts w:ascii="Source Sans Pro" w:eastAsia="Times New Roman" w:hAnsi="Source Sans Pro"/>
          <w:b/>
          <w:bCs/>
          <w:color w:val="4472C4" w:themeColor="accent1"/>
          <w:lang w:eastAsia="en-GB"/>
        </w:rPr>
      </w:pPr>
      <w:r>
        <w:rPr>
          <w:rFonts w:ascii="Source Sans Pro" w:eastAsia="Times New Roman" w:hAnsi="Source Sans Pro"/>
          <w:b/>
          <w:bCs/>
          <w:color w:val="4472C4" w:themeColor="accent1"/>
          <w:lang w:eastAsia="en-GB"/>
        </w:rPr>
        <w:t xml:space="preserve">The Hold’s autumn exhibition, Picture Books </w:t>
      </w:r>
      <w:proofErr w:type="gramStart"/>
      <w:r>
        <w:rPr>
          <w:rFonts w:ascii="Source Sans Pro" w:eastAsia="Times New Roman" w:hAnsi="Source Sans Pro"/>
          <w:b/>
          <w:bCs/>
          <w:color w:val="4472C4" w:themeColor="accent1"/>
          <w:lang w:eastAsia="en-GB"/>
        </w:rPr>
        <w:t>For</w:t>
      </w:r>
      <w:proofErr w:type="gramEnd"/>
      <w:r>
        <w:rPr>
          <w:rFonts w:ascii="Source Sans Pro" w:eastAsia="Times New Roman" w:hAnsi="Source Sans Pro"/>
          <w:b/>
          <w:bCs/>
          <w:color w:val="4472C4" w:themeColor="accent1"/>
          <w:lang w:eastAsia="en-GB"/>
        </w:rPr>
        <w:t xml:space="preserve"> All, showcases work of influential printers, W.S. Cowell</w:t>
      </w:r>
    </w:p>
    <w:p w14:paraId="07C3AEE6" w14:textId="77777777" w:rsidR="00FC532F" w:rsidRDefault="00FC532F" w:rsidP="00FC532F">
      <w:pPr>
        <w:shd w:val="clear" w:color="auto" w:fill="FFFFFF"/>
        <w:spacing w:after="150" w:line="240" w:lineRule="auto"/>
        <w:rPr>
          <w:rFonts w:ascii="Source Sans Pro" w:eastAsia="Times New Roman" w:hAnsi="Source Sans Pro"/>
          <w:color w:val="333333"/>
          <w:shd w:val="clear" w:color="auto" w:fill="FFFFFF"/>
          <w:lang w:eastAsia="en-GB"/>
        </w:rPr>
      </w:pPr>
      <w:r>
        <w:rPr>
          <w:rFonts w:ascii="Source Sans Pro" w:eastAsia="Times New Roman" w:hAnsi="Source Sans Pro"/>
          <w:color w:val="333333"/>
          <w:shd w:val="clear" w:color="auto" w:fill="FFFFFF"/>
          <w:lang w:eastAsia="en-GB"/>
        </w:rPr>
        <w:t xml:space="preserve">The Hold’s autumn exhibition, Picture Books </w:t>
      </w:r>
      <w:proofErr w:type="gramStart"/>
      <w:r>
        <w:rPr>
          <w:rFonts w:ascii="Source Sans Pro" w:eastAsia="Times New Roman" w:hAnsi="Source Sans Pro"/>
          <w:color w:val="333333"/>
          <w:shd w:val="clear" w:color="auto" w:fill="FFFFFF"/>
          <w:lang w:eastAsia="en-GB"/>
        </w:rPr>
        <w:t>For</w:t>
      </w:r>
      <w:proofErr w:type="gramEnd"/>
      <w:r>
        <w:rPr>
          <w:rFonts w:ascii="Source Sans Pro" w:eastAsia="Times New Roman" w:hAnsi="Source Sans Pro"/>
          <w:color w:val="333333"/>
          <w:shd w:val="clear" w:color="auto" w:fill="FFFFFF"/>
          <w:lang w:eastAsia="en-GB"/>
        </w:rPr>
        <w:t xml:space="preserve"> All, opens on Friday 21 October, and explores the history of Ipswich-based printers W.S. Cowell Ltd.</w:t>
      </w:r>
    </w:p>
    <w:p w14:paraId="791963E0"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 xml:space="preserve">A prospect of Ipswich in the county of Suffolk' by </w:t>
      </w:r>
      <w:proofErr w:type="spellStart"/>
      <w:r>
        <w:rPr>
          <w:rFonts w:ascii="Source Sans Pro" w:eastAsia="Times New Roman" w:hAnsi="Source Sans Pro"/>
          <w:color w:val="333333"/>
          <w:lang w:eastAsia="en-GB"/>
        </w:rPr>
        <w:t>W.</w:t>
      </w:r>
      <w:proofErr w:type="gramStart"/>
      <w:r>
        <w:rPr>
          <w:rFonts w:ascii="Source Sans Pro" w:eastAsia="Times New Roman" w:hAnsi="Source Sans Pro"/>
          <w:color w:val="333333"/>
          <w:lang w:eastAsia="en-GB"/>
        </w:rPr>
        <w:t>S.Cowell</w:t>
      </w:r>
      <w:proofErr w:type="spellEnd"/>
      <w:proofErr w:type="gramEnd"/>
      <w:r>
        <w:rPr>
          <w:rFonts w:ascii="Source Sans Pro" w:eastAsia="Times New Roman" w:hAnsi="Source Sans Pro"/>
          <w:color w:val="333333"/>
          <w:lang w:eastAsia="en-GB"/>
        </w:rPr>
        <w:t>.</w:t>
      </w:r>
    </w:p>
    <w:p w14:paraId="5E197CAA"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 xml:space="preserve">A visually rich selection of books, prints, original </w:t>
      </w:r>
      <w:proofErr w:type="gramStart"/>
      <w:r>
        <w:rPr>
          <w:rFonts w:ascii="Source Sans Pro" w:eastAsia="Times New Roman" w:hAnsi="Source Sans Pro"/>
          <w:color w:val="333333"/>
          <w:lang w:eastAsia="en-GB"/>
        </w:rPr>
        <w:t>artwork</w:t>
      </w:r>
      <w:proofErr w:type="gramEnd"/>
      <w:r>
        <w:rPr>
          <w:rFonts w:ascii="Source Sans Pro" w:eastAsia="Times New Roman" w:hAnsi="Source Sans Pro"/>
          <w:color w:val="333333"/>
          <w:lang w:eastAsia="en-GB"/>
        </w:rPr>
        <w:t xml:space="preserve"> and journals will chart the local, national and international importance of W.S. Cowell.</w:t>
      </w:r>
    </w:p>
    <w:p w14:paraId="12D05C01"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The free Suffolk Archives exhibition on Ipswich Waterfront will also look at where Cowell sits in the history of modernism in Britain and examines their significant contribution to literature and society through design.</w:t>
      </w:r>
    </w:p>
    <w:p w14:paraId="5E664876"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 xml:space="preserve">Founded in 1818, W.S. Cowell were general printers that re-invented themselves as progressive art printers during the late 1930s and 1940s. They became colour-plate lithographic printers and were pioneers of an acetate-sheet based process, called </w:t>
      </w:r>
      <w:proofErr w:type="spellStart"/>
      <w:r>
        <w:rPr>
          <w:rFonts w:ascii="Source Sans Pro" w:eastAsia="Times New Roman" w:hAnsi="Source Sans Pro"/>
          <w:color w:val="333333"/>
          <w:lang w:eastAsia="en-GB"/>
        </w:rPr>
        <w:t>plasticowell</w:t>
      </w:r>
      <w:proofErr w:type="spellEnd"/>
      <w:r>
        <w:rPr>
          <w:rFonts w:ascii="Source Sans Pro" w:eastAsia="Times New Roman" w:hAnsi="Source Sans Pro"/>
          <w:color w:val="333333"/>
          <w:lang w:eastAsia="en-GB"/>
        </w:rPr>
        <w:t>, which allowed for an immediate and direct transfer from artist to press.</w:t>
      </w:r>
    </w:p>
    <w:p w14:paraId="14F6B641"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 xml:space="preserve">They went on to become instrumental in the launch of Puffin Picture Books at the start of the Second World War, and worked with leading illustrators and artists including Kathleen Hale, Eric </w:t>
      </w:r>
      <w:proofErr w:type="spellStart"/>
      <w:r>
        <w:rPr>
          <w:rFonts w:ascii="Source Sans Pro" w:eastAsia="Times New Roman" w:hAnsi="Source Sans Pro"/>
          <w:color w:val="333333"/>
          <w:lang w:eastAsia="en-GB"/>
        </w:rPr>
        <w:t>Ravilious</w:t>
      </w:r>
      <w:proofErr w:type="spellEnd"/>
      <w:r>
        <w:rPr>
          <w:rFonts w:ascii="Source Sans Pro" w:eastAsia="Times New Roman" w:hAnsi="Source Sans Pro"/>
          <w:color w:val="333333"/>
          <w:lang w:eastAsia="en-GB"/>
        </w:rPr>
        <w:t xml:space="preserve">, Edward </w:t>
      </w:r>
      <w:proofErr w:type="spellStart"/>
      <w:r>
        <w:rPr>
          <w:rFonts w:ascii="Source Sans Pro" w:eastAsia="Times New Roman" w:hAnsi="Source Sans Pro"/>
          <w:color w:val="333333"/>
          <w:lang w:eastAsia="en-GB"/>
        </w:rPr>
        <w:t>Ardizzone</w:t>
      </w:r>
      <w:proofErr w:type="spellEnd"/>
      <w:r>
        <w:rPr>
          <w:rFonts w:ascii="Source Sans Pro" w:eastAsia="Times New Roman" w:hAnsi="Source Sans Pro"/>
          <w:color w:val="333333"/>
          <w:lang w:eastAsia="en-GB"/>
        </w:rPr>
        <w:t xml:space="preserve">, Pablo </w:t>
      </w:r>
      <w:proofErr w:type="gramStart"/>
      <w:r>
        <w:rPr>
          <w:rFonts w:ascii="Source Sans Pro" w:eastAsia="Times New Roman" w:hAnsi="Source Sans Pro"/>
          <w:color w:val="333333"/>
          <w:lang w:eastAsia="en-GB"/>
        </w:rPr>
        <w:t>Picasso</w:t>
      </w:r>
      <w:proofErr w:type="gramEnd"/>
      <w:r>
        <w:rPr>
          <w:rFonts w:ascii="Source Sans Pro" w:eastAsia="Times New Roman" w:hAnsi="Source Sans Pro"/>
          <w:color w:val="333333"/>
          <w:lang w:eastAsia="en-GB"/>
        </w:rPr>
        <w:t xml:space="preserve"> and Henri Matisse; as well as with national art schools including the Royal College of Art.</w:t>
      </w:r>
    </w:p>
    <w:p w14:paraId="57BA97DB"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The final section of the exhibition is dedicated to exploring Cowell's legacy and their impact on today’s thriving illustrated book market.</w:t>
      </w:r>
    </w:p>
    <w:p w14:paraId="2C6087E6"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lastRenderedPageBreak/>
        <w:t xml:space="preserve">Picture Books </w:t>
      </w:r>
      <w:proofErr w:type="gramStart"/>
      <w:r>
        <w:rPr>
          <w:rFonts w:ascii="Source Sans Pro" w:eastAsia="Times New Roman" w:hAnsi="Source Sans Pro"/>
          <w:color w:val="333333"/>
          <w:lang w:eastAsia="en-GB"/>
        </w:rPr>
        <w:t>For</w:t>
      </w:r>
      <w:proofErr w:type="gramEnd"/>
      <w:r>
        <w:rPr>
          <w:rFonts w:ascii="Source Sans Pro" w:eastAsia="Times New Roman" w:hAnsi="Source Sans Pro"/>
          <w:color w:val="333333"/>
          <w:lang w:eastAsia="en-GB"/>
        </w:rPr>
        <w:t xml:space="preserve"> All features rare books and artwork from specialist collections, and hidden gems from the W.S. Cowell archive including:</w:t>
      </w:r>
    </w:p>
    <w:p w14:paraId="0E4A4625" w14:textId="77777777" w:rsidR="00FC532F" w:rsidRDefault="00FC532F" w:rsidP="00FC532F">
      <w:pPr>
        <w:numPr>
          <w:ilvl w:val="0"/>
          <w:numId w:val="5"/>
        </w:numPr>
        <w:shd w:val="clear" w:color="auto" w:fill="FFFFFF"/>
        <w:suppressAutoHyphens w:val="0"/>
        <w:autoSpaceDN/>
        <w:spacing w:before="100" w:beforeAutospacing="1" w:after="100" w:afterAutospacing="1"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 xml:space="preserve">Eric </w:t>
      </w:r>
      <w:proofErr w:type="spellStart"/>
      <w:r>
        <w:rPr>
          <w:rFonts w:ascii="Source Sans Pro" w:eastAsia="Times New Roman" w:hAnsi="Source Sans Pro"/>
          <w:color w:val="333333"/>
          <w:lang w:eastAsia="en-GB"/>
        </w:rPr>
        <w:t>Ravilious</w:t>
      </w:r>
      <w:proofErr w:type="spellEnd"/>
      <w:r>
        <w:rPr>
          <w:rFonts w:ascii="Source Sans Pro" w:eastAsia="Times New Roman" w:hAnsi="Source Sans Pro"/>
          <w:color w:val="333333"/>
          <w:lang w:eastAsia="en-GB"/>
        </w:rPr>
        <w:t xml:space="preserve"> original drawings and prints from the Royal Museums Greenwich collections</w:t>
      </w:r>
    </w:p>
    <w:p w14:paraId="5271A6C6" w14:textId="77777777" w:rsidR="00FC532F" w:rsidRDefault="00FC532F" w:rsidP="00FC532F">
      <w:pPr>
        <w:numPr>
          <w:ilvl w:val="0"/>
          <w:numId w:val="5"/>
        </w:numPr>
        <w:shd w:val="clear" w:color="auto" w:fill="FFFFFF"/>
        <w:suppressAutoHyphens w:val="0"/>
        <w:autoSpaceDN/>
        <w:spacing w:before="100" w:beforeAutospacing="1" w:after="100" w:afterAutospacing="1"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 xml:space="preserve">Edward </w:t>
      </w:r>
      <w:proofErr w:type="spellStart"/>
      <w:r>
        <w:rPr>
          <w:rFonts w:ascii="Source Sans Pro" w:eastAsia="Times New Roman" w:hAnsi="Source Sans Pro"/>
          <w:color w:val="333333"/>
          <w:lang w:eastAsia="en-GB"/>
        </w:rPr>
        <w:t>Ardizonne</w:t>
      </w:r>
      <w:proofErr w:type="spellEnd"/>
      <w:r>
        <w:rPr>
          <w:rFonts w:ascii="Source Sans Pro" w:eastAsia="Times New Roman" w:hAnsi="Source Sans Pro"/>
          <w:color w:val="333333"/>
          <w:lang w:eastAsia="en-GB"/>
        </w:rPr>
        <w:t xml:space="preserve"> original illustrations from the Tim and Lucy book series</w:t>
      </w:r>
    </w:p>
    <w:p w14:paraId="6D17CFA5" w14:textId="77777777" w:rsidR="00FC532F" w:rsidRDefault="00FC532F" w:rsidP="00FC532F">
      <w:pPr>
        <w:numPr>
          <w:ilvl w:val="0"/>
          <w:numId w:val="5"/>
        </w:numPr>
        <w:shd w:val="clear" w:color="auto" w:fill="FFFFFF"/>
        <w:suppressAutoHyphens w:val="0"/>
        <w:autoSpaceDN/>
        <w:spacing w:before="100" w:beforeAutospacing="1" w:after="100" w:afterAutospacing="1"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 xml:space="preserve">First editions of many favourite titles such as Orlando the Marmalade Cat, </w:t>
      </w:r>
      <w:proofErr w:type="spellStart"/>
      <w:r>
        <w:rPr>
          <w:rFonts w:ascii="Source Sans Pro" w:eastAsia="Times New Roman" w:hAnsi="Source Sans Pro"/>
          <w:color w:val="333333"/>
          <w:lang w:eastAsia="en-GB"/>
        </w:rPr>
        <w:t>Barbar</w:t>
      </w:r>
      <w:proofErr w:type="spellEnd"/>
      <w:r>
        <w:rPr>
          <w:rFonts w:ascii="Source Sans Pro" w:eastAsia="Times New Roman" w:hAnsi="Source Sans Pro"/>
          <w:color w:val="333333"/>
          <w:lang w:eastAsia="en-GB"/>
        </w:rPr>
        <w:t xml:space="preserve"> the </w:t>
      </w:r>
      <w:proofErr w:type="gramStart"/>
      <w:r>
        <w:rPr>
          <w:rFonts w:ascii="Source Sans Pro" w:eastAsia="Times New Roman" w:hAnsi="Source Sans Pro"/>
          <w:color w:val="333333"/>
          <w:lang w:eastAsia="en-GB"/>
        </w:rPr>
        <w:t>Elephant</w:t>
      </w:r>
      <w:proofErr w:type="gramEnd"/>
      <w:r>
        <w:rPr>
          <w:rFonts w:ascii="Source Sans Pro" w:eastAsia="Times New Roman" w:hAnsi="Source Sans Pro"/>
          <w:color w:val="333333"/>
          <w:lang w:eastAsia="en-GB"/>
        </w:rPr>
        <w:t xml:space="preserve"> and the Puffin Picture Book series.</w:t>
      </w:r>
    </w:p>
    <w:p w14:paraId="4585E55A" w14:textId="77777777" w:rsid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Exhibition opening times are 9:30am-4:30pm Monday to Friday, with late opening on Thursdays. And 10:00am - 4:00pm Saturday and Sunday.</w:t>
      </w:r>
    </w:p>
    <w:p w14:paraId="1BD49A21" w14:textId="166F499E" w:rsidR="00FC532F" w:rsidRPr="00FC532F" w:rsidRDefault="00FC532F" w:rsidP="00FC532F">
      <w:pPr>
        <w:shd w:val="clear" w:color="auto" w:fill="FFFFFF"/>
        <w:spacing w:after="150" w:line="240" w:lineRule="auto"/>
        <w:rPr>
          <w:rFonts w:ascii="Source Sans Pro" w:eastAsia="Times New Roman" w:hAnsi="Source Sans Pro"/>
          <w:color w:val="333333"/>
          <w:lang w:eastAsia="en-GB"/>
        </w:rPr>
      </w:pPr>
      <w:r>
        <w:rPr>
          <w:rFonts w:ascii="Source Sans Pro" w:eastAsia="Times New Roman" w:hAnsi="Source Sans Pro"/>
          <w:color w:val="333333"/>
          <w:lang w:eastAsia="en-GB"/>
        </w:rPr>
        <w:t>Events are ticketed, and can be booked by visiting the </w:t>
      </w:r>
      <w:hyperlink r:id="rId11" w:tgtFrame="_blank" w:tooltip="Link opens the Suffolk Archives website" w:history="1">
        <w:r>
          <w:rPr>
            <w:rStyle w:val="Hyperlink"/>
            <w:rFonts w:ascii="Source Sans Pro" w:eastAsiaTheme="majorEastAsia" w:hAnsi="Source Sans Pro"/>
            <w:b/>
            <w:bCs/>
            <w:color w:val="195491"/>
            <w:lang w:eastAsia="en-GB"/>
          </w:rPr>
          <w:t>Suffolk Archives website</w:t>
        </w:r>
      </w:hyperlink>
      <w:r>
        <w:rPr>
          <w:rFonts w:ascii="Source Sans Pro" w:eastAsia="Times New Roman" w:hAnsi="Source Sans Pro"/>
          <w:color w:val="333333"/>
          <w:lang w:eastAsia="en-GB"/>
        </w:rPr>
        <w:t>. </w:t>
      </w:r>
    </w:p>
    <w:p w14:paraId="46299EBB" w14:textId="77777777" w:rsidR="00FC532F" w:rsidRDefault="00FC532F" w:rsidP="00FC532F">
      <w:pPr>
        <w:rPr>
          <w:rFonts w:eastAsiaTheme="minorHAnsi" w:cstheme="minorBidi"/>
        </w:rPr>
      </w:pPr>
      <w:r>
        <w:t>Patti Mulcahy – Suffolk County Councillor for the Martlesham Division                                                     E-mail: patti.mulcahy@suffolk.gov.uk</w:t>
      </w:r>
    </w:p>
    <w:p w14:paraId="28039DDC" w14:textId="77777777" w:rsidR="008E1386" w:rsidRDefault="008E1386" w:rsidP="008E1386">
      <w:pPr>
        <w:spacing w:after="0"/>
        <w:rPr>
          <w:b/>
          <w:color w:val="00708A"/>
          <w:sz w:val="32"/>
          <w:szCs w:val="24"/>
        </w:rPr>
      </w:pPr>
      <w:r>
        <w:rPr>
          <w:b/>
          <w:color w:val="00708A"/>
          <w:sz w:val="32"/>
          <w:szCs w:val="24"/>
        </w:rPr>
        <w:t xml:space="preserve">Ward Cllrs monthly bulletin – September 2022 </w:t>
      </w:r>
    </w:p>
    <w:p w14:paraId="2DCBBED0" w14:textId="77777777" w:rsidR="008E1386" w:rsidRDefault="008E1386" w:rsidP="008E1386">
      <w:pPr>
        <w:shd w:val="clear" w:color="auto" w:fill="FFFFFF"/>
        <w:spacing w:after="30" w:line="240" w:lineRule="auto"/>
        <w:textAlignment w:val="baseline"/>
        <w:rPr>
          <w:rFonts w:ascii="Arial" w:eastAsia="Times New Roman" w:hAnsi="Arial" w:cs="Arial"/>
          <w:color w:val="333333"/>
          <w:sz w:val="25"/>
          <w:szCs w:val="25"/>
          <w:lang w:eastAsia="en-GB"/>
        </w:rPr>
      </w:pPr>
      <w:r>
        <w:rPr>
          <w:sz w:val="24"/>
          <w:szCs w:val="24"/>
        </w:rPr>
        <w:br/>
      </w:r>
      <w:r>
        <w:rPr>
          <w:rFonts w:ascii="Arial" w:eastAsia="Times New Roman" w:hAnsi="Arial" w:cs="Arial"/>
          <w:color w:val="333333"/>
          <w:sz w:val="25"/>
          <w:szCs w:val="25"/>
          <w:lang w:eastAsia="en-GB"/>
        </w:rPr>
        <w:t>Dear All.</w:t>
      </w:r>
    </w:p>
    <w:p w14:paraId="7C640CBF" w14:textId="77777777" w:rsidR="008E1386" w:rsidRPr="00B1643F" w:rsidRDefault="008E1386" w:rsidP="008E1386">
      <w:pPr>
        <w:shd w:val="clear" w:color="auto" w:fill="FFFFFF"/>
        <w:textAlignment w:val="baseline"/>
        <w:rPr>
          <w:rFonts w:ascii="Arial" w:eastAsia="Times New Roman" w:hAnsi="Arial" w:cs="Arial"/>
          <w:color w:val="333333"/>
          <w:sz w:val="25"/>
          <w:szCs w:val="25"/>
          <w:lang w:eastAsia="en-GB"/>
        </w:rPr>
      </w:pPr>
      <w:r>
        <w:rPr>
          <w:rFonts w:ascii="Arial" w:eastAsia="Times New Roman" w:hAnsi="Arial" w:cs="Arial"/>
          <w:color w:val="333333"/>
          <w:sz w:val="25"/>
          <w:szCs w:val="25"/>
          <w:lang w:eastAsia="en-GB"/>
        </w:rPr>
        <w:t>Welcome to the September report hope all is well in your patch, please do not hesitate to contact us with any matters that you believe we can be of assistance with.</w:t>
      </w:r>
      <w:r>
        <w:rPr>
          <w:sz w:val="24"/>
          <w:szCs w:val="24"/>
        </w:rPr>
        <w:br/>
        <w:t>Mick &amp; Richard</w:t>
      </w:r>
      <w:hyperlink r:id="rId12" w:tooltip="Send an email to Councillor Mick Richardson" w:history="1">
        <w:r w:rsidRPr="00B1643F">
          <w:rPr>
            <w:rFonts w:ascii="inherit" w:eastAsia="Times New Roman" w:hAnsi="inherit" w:cs="Arial"/>
            <w:color w:val="0767B2"/>
            <w:sz w:val="25"/>
            <w:szCs w:val="25"/>
            <w:bdr w:val="none" w:sz="0" w:space="0" w:color="auto" w:frame="1"/>
            <w:lang w:eastAsia="en-GB"/>
          </w:rPr>
          <w:br/>
        </w:r>
        <w:r w:rsidRPr="00B1643F">
          <w:rPr>
            <w:rFonts w:ascii="inherit" w:eastAsia="Times New Roman" w:hAnsi="inherit" w:cs="Arial"/>
            <w:color w:val="0767B2"/>
            <w:sz w:val="25"/>
            <w:szCs w:val="25"/>
            <w:u w:val="single"/>
            <w:bdr w:val="none" w:sz="0" w:space="0" w:color="auto" w:frame="1"/>
            <w:lang w:eastAsia="en-GB"/>
          </w:rPr>
          <w:t>michael.richardson@eastsuffolk.gov.uk</w:t>
        </w:r>
      </w:hyperlink>
    </w:p>
    <w:p w14:paraId="2549FDC4" w14:textId="77777777" w:rsidR="008E1386" w:rsidRPr="00B1643F" w:rsidRDefault="008E1386" w:rsidP="008E1386">
      <w:pPr>
        <w:shd w:val="clear" w:color="auto" w:fill="FFFFFF"/>
        <w:spacing w:after="0" w:line="240" w:lineRule="auto"/>
        <w:textAlignment w:val="baseline"/>
        <w:rPr>
          <w:rFonts w:ascii="inherit" w:eastAsia="Times New Roman" w:hAnsi="inherit" w:cs="Arial"/>
          <w:b/>
          <w:bCs/>
          <w:color w:val="333333"/>
          <w:sz w:val="25"/>
          <w:szCs w:val="25"/>
          <w:lang w:eastAsia="en-GB"/>
        </w:rPr>
      </w:pPr>
      <w:r w:rsidRPr="00B1643F">
        <w:rPr>
          <w:rFonts w:ascii="Arial" w:eastAsia="Times New Roman" w:hAnsi="Arial" w:cs="Arial"/>
          <w:b/>
          <w:bCs/>
          <w:color w:val="000000"/>
          <w:sz w:val="25"/>
          <w:szCs w:val="25"/>
          <w:bdr w:val="none" w:sz="0" w:space="0" w:color="auto" w:frame="1"/>
          <w:lang w:eastAsia="en-GB"/>
        </w:rPr>
        <w:t>Telephone No:</w:t>
      </w:r>
    </w:p>
    <w:p w14:paraId="2298FDC7" w14:textId="77777777" w:rsidR="008E1386" w:rsidRPr="00B1643F" w:rsidRDefault="008E1386" w:rsidP="008E1386">
      <w:pPr>
        <w:shd w:val="clear" w:color="auto" w:fill="FFFFFF"/>
        <w:spacing w:after="30" w:line="240" w:lineRule="auto"/>
        <w:textAlignment w:val="baseline"/>
        <w:rPr>
          <w:rFonts w:ascii="Arial" w:eastAsia="Times New Roman" w:hAnsi="Arial" w:cs="Arial"/>
          <w:color w:val="333333"/>
          <w:sz w:val="25"/>
          <w:szCs w:val="25"/>
          <w:lang w:eastAsia="en-GB"/>
        </w:rPr>
      </w:pPr>
      <w:r w:rsidRPr="00B1643F">
        <w:rPr>
          <w:rFonts w:ascii="Arial" w:eastAsia="Times New Roman" w:hAnsi="Arial" w:cs="Arial"/>
          <w:color w:val="333333"/>
          <w:sz w:val="25"/>
          <w:szCs w:val="25"/>
          <w:lang w:eastAsia="en-GB"/>
        </w:rPr>
        <w:t>01502 523521</w:t>
      </w:r>
    </w:p>
    <w:p w14:paraId="624C9043" w14:textId="77777777" w:rsidR="008E1386" w:rsidRPr="00B1643F" w:rsidRDefault="008E1386" w:rsidP="008E1386">
      <w:pPr>
        <w:shd w:val="clear" w:color="auto" w:fill="FFFFFF"/>
        <w:spacing w:after="0" w:line="240" w:lineRule="auto"/>
        <w:textAlignment w:val="baseline"/>
        <w:rPr>
          <w:rFonts w:ascii="inherit" w:eastAsia="Times New Roman" w:hAnsi="inherit" w:cs="Arial"/>
          <w:b/>
          <w:bCs/>
          <w:color w:val="333333"/>
          <w:sz w:val="25"/>
          <w:szCs w:val="25"/>
          <w:lang w:eastAsia="en-GB"/>
        </w:rPr>
      </w:pPr>
      <w:r w:rsidRPr="00B1643F">
        <w:rPr>
          <w:rFonts w:ascii="Arial" w:eastAsia="Times New Roman" w:hAnsi="Arial" w:cs="Arial"/>
          <w:b/>
          <w:bCs/>
          <w:color w:val="000000"/>
          <w:sz w:val="25"/>
          <w:szCs w:val="25"/>
          <w:bdr w:val="none" w:sz="0" w:space="0" w:color="auto" w:frame="1"/>
          <w:lang w:eastAsia="en-GB"/>
        </w:rPr>
        <w:t>Work Telephone No:</w:t>
      </w:r>
    </w:p>
    <w:p w14:paraId="2E47336E" w14:textId="77777777" w:rsidR="008E1386" w:rsidRDefault="008E1386" w:rsidP="008E1386">
      <w:pPr>
        <w:shd w:val="clear" w:color="auto" w:fill="FFFFFF"/>
        <w:spacing w:after="30" w:line="240" w:lineRule="auto"/>
        <w:textAlignment w:val="baseline"/>
        <w:rPr>
          <w:rFonts w:ascii="Arial" w:eastAsia="Times New Roman" w:hAnsi="Arial" w:cs="Arial"/>
          <w:color w:val="333333"/>
          <w:sz w:val="25"/>
          <w:szCs w:val="25"/>
          <w:lang w:eastAsia="en-GB"/>
        </w:rPr>
      </w:pPr>
      <w:r w:rsidRPr="00B1643F">
        <w:rPr>
          <w:rFonts w:ascii="Arial" w:eastAsia="Times New Roman" w:hAnsi="Arial" w:cs="Arial"/>
          <w:color w:val="333333"/>
          <w:sz w:val="25"/>
          <w:szCs w:val="25"/>
          <w:lang w:eastAsia="en-GB"/>
        </w:rPr>
        <w:t>07810 816018</w:t>
      </w:r>
    </w:p>
    <w:p w14:paraId="7C8CDBAC" w14:textId="77777777" w:rsidR="008E1386" w:rsidRPr="00B1643F" w:rsidRDefault="008E1386" w:rsidP="008E1386">
      <w:pPr>
        <w:shd w:val="clear" w:color="auto" w:fill="FFFFFF"/>
        <w:spacing w:after="30" w:line="240" w:lineRule="auto"/>
        <w:textAlignment w:val="baseline"/>
        <w:rPr>
          <w:rFonts w:ascii="Arial" w:eastAsia="Times New Roman" w:hAnsi="Arial" w:cs="Arial"/>
          <w:color w:val="333333"/>
          <w:sz w:val="25"/>
          <w:szCs w:val="25"/>
          <w:lang w:eastAsia="en-GB"/>
        </w:rPr>
      </w:pPr>
    </w:p>
    <w:p w14:paraId="42D45816" w14:textId="77777777" w:rsidR="008E1386" w:rsidRPr="00B1643F" w:rsidRDefault="008E1386" w:rsidP="008E1386">
      <w:pPr>
        <w:shd w:val="clear" w:color="auto" w:fill="FFFFFF"/>
        <w:spacing w:after="0" w:line="240" w:lineRule="auto"/>
        <w:textAlignment w:val="baseline"/>
        <w:rPr>
          <w:rFonts w:ascii="inherit" w:eastAsia="Times New Roman" w:hAnsi="inherit" w:cs="Arial"/>
          <w:b/>
          <w:bCs/>
          <w:color w:val="333333"/>
          <w:sz w:val="25"/>
          <w:szCs w:val="25"/>
          <w:lang w:eastAsia="en-GB"/>
        </w:rPr>
      </w:pPr>
      <w:r w:rsidRPr="00B1643F">
        <w:rPr>
          <w:rFonts w:ascii="Arial" w:eastAsia="Times New Roman" w:hAnsi="Arial" w:cs="Arial"/>
          <w:b/>
          <w:bCs/>
          <w:color w:val="000000"/>
          <w:sz w:val="25"/>
          <w:szCs w:val="25"/>
          <w:bdr w:val="none" w:sz="0" w:space="0" w:color="auto" w:frame="1"/>
          <w:lang w:eastAsia="en-GB"/>
        </w:rPr>
        <w:t>Email:</w:t>
      </w:r>
    </w:p>
    <w:p w14:paraId="67440E8B" w14:textId="77777777" w:rsidR="008E1386" w:rsidRPr="00B1643F" w:rsidRDefault="00585270" w:rsidP="008E1386">
      <w:pPr>
        <w:shd w:val="clear" w:color="auto" w:fill="FFFFFF"/>
        <w:spacing w:after="30" w:line="240" w:lineRule="auto"/>
        <w:textAlignment w:val="baseline"/>
        <w:rPr>
          <w:rFonts w:ascii="Arial" w:eastAsia="Times New Roman" w:hAnsi="Arial" w:cs="Arial"/>
          <w:color w:val="333333"/>
          <w:sz w:val="25"/>
          <w:szCs w:val="25"/>
          <w:lang w:eastAsia="en-GB"/>
        </w:rPr>
      </w:pPr>
      <w:hyperlink r:id="rId13" w:tooltip="Send an email to Councillor Richard Kerry" w:history="1">
        <w:r w:rsidR="008E1386" w:rsidRPr="00B1643F">
          <w:rPr>
            <w:rFonts w:ascii="inherit" w:eastAsia="Times New Roman" w:hAnsi="inherit" w:cs="Arial"/>
            <w:color w:val="0767B2"/>
            <w:sz w:val="25"/>
            <w:szCs w:val="25"/>
            <w:u w:val="single"/>
            <w:bdr w:val="none" w:sz="0" w:space="0" w:color="auto" w:frame="1"/>
            <w:lang w:eastAsia="en-GB"/>
          </w:rPr>
          <w:t>richard.kerry@eastsuffolk.gov.uk</w:t>
        </w:r>
      </w:hyperlink>
    </w:p>
    <w:p w14:paraId="38EEE06F" w14:textId="77777777" w:rsidR="008E1386" w:rsidRPr="00B1643F" w:rsidRDefault="008E1386" w:rsidP="008E1386">
      <w:pPr>
        <w:shd w:val="clear" w:color="auto" w:fill="FFFFFF"/>
        <w:spacing w:after="0" w:line="240" w:lineRule="auto"/>
        <w:textAlignment w:val="baseline"/>
        <w:rPr>
          <w:rFonts w:ascii="inherit" w:eastAsia="Times New Roman" w:hAnsi="inherit" w:cs="Arial"/>
          <w:b/>
          <w:bCs/>
          <w:color w:val="333333"/>
          <w:sz w:val="25"/>
          <w:szCs w:val="25"/>
          <w:lang w:eastAsia="en-GB"/>
        </w:rPr>
      </w:pPr>
      <w:r w:rsidRPr="00B1643F">
        <w:rPr>
          <w:rFonts w:ascii="Arial" w:eastAsia="Times New Roman" w:hAnsi="Arial" w:cs="Arial"/>
          <w:b/>
          <w:bCs/>
          <w:color w:val="000000"/>
          <w:sz w:val="25"/>
          <w:szCs w:val="25"/>
          <w:bdr w:val="none" w:sz="0" w:space="0" w:color="auto" w:frame="1"/>
          <w:lang w:eastAsia="en-GB"/>
        </w:rPr>
        <w:t>Mobile Telephone No:</w:t>
      </w:r>
    </w:p>
    <w:p w14:paraId="3F24D86B" w14:textId="77777777" w:rsidR="008E1386" w:rsidRDefault="008E1386" w:rsidP="008E1386">
      <w:pPr>
        <w:shd w:val="clear" w:color="auto" w:fill="FFFFFF"/>
        <w:spacing w:after="30" w:line="240" w:lineRule="auto"/>
        <w:textAlignment w:val="baseline"/>
        <w:rPr>
          <w:rFonts w:ascii="Arial" w:eastAsia="Times New Roman" w:hAnsi="Arial" w:cs="Arial"/>
          <w:color w:val="333333"/>
          <w:sz w:val="25"/>
          <w:szCs w:val="25"/>
          <w:lang w:eastAsia="en-GB"/>
        </w:rPr>
      </w:pPr>
      <w:r w:rsidRPr="00B1643F">
        <w:rPr>
          <w:rFonts w:ascii="Arial" w:eastAsia="Times New Roman" w:hAnsi="Arial" w:cs="Arial"/>
          <w:color w:val="333333"/>
          <w:sz w:val="25"/>
          <w:szCs w:val="25"/>
          <w:lang w:eastAsia="en-GB"/>
        </w:rPr>
        <w:t>07903 30107</w:t>
      </w:r>
      <w:r>
        <w:rPr>
          <w:rFonts w:ascii="Arial" w:eastAsia="Times New Roman" w:hAnsi="Arial" w:cs="Arial"/>
          <w:color w:val="333333"/>
          <w:sz w:val="25"/>
          <w:szCs w:val="25"/>
          <w:lang w:eastAsia="en-GB"/>
        </w:rPr>
        <w:t>5</w:t>
      </w:r>
    </w:p>
    <w:p w14:paraId="038F4F66" w14:textId="77777777" w:rsidR="008E1386" w:rsidRDefault="008E1386" w:rsidP="008E1386">
      <w:pPr>
        <w:spacing w:after="0"/>
        <w:rPr>
          <w:b/>
          <w:sz w:val="24"/>
          <w:szCs w:val="24"/>
        </w:rPr>
      </w:pPr>
    </w:p>
    <w:p w14:paraId="2BE5BD52" w14:textId="77777777" w:rsidR="008E1386" w:rsidRDefault="008E1386" w:rsidP="008E1386">
      <w:pPr>
        <w:spacing w:after="0"/>
        <w:rPr>
          <w:sz w:val="24"/>
          <w:szCs w:val="24"/>
        </w:rPr>
      </w:pPr>
    </w:p>
    <w:p w14:paraId="279CAE49" w14:textId="77777777" w:rsidR="008E1386" w:rsidRPr="00727654" w:rsidRDefault="008E1386" w:rsidP="008E1386">
      <w:pPr>
        <w:spacing w:after="0"/>
        <w:rPr>
          <w:b/>
          <w:bCs/>
          <w:color w:val="00708A"/>
          <w:sz w:val="28"/>
          <w:szCs w:val="28"/>
        </w:rPr>
      </w:pPr>
      <w:bookmarkStart w:id="0" w:name="_Hlk99616127"/>
      <w:r w:rsidRPr="0027031F">
        <w:rPr>
          <w:b/>
          <w:bCs/>
          <w:color w:val="00708A"/>
          <w:sz w:val="28"/>
          <w:szCs w:val="28"/>
        </w:rPr>
        <w:t>Helping East Suffolk ease the squeeze on cost of living</w:t>
      </w:r>
    </w:p>
    <w:tbl>
      <w:tblPr>
        <w:tblStyle w:val="TableGrid"/>
        <w:tblW w:w="95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4"/>
        <w:gridCol w:w="5463"/>
      </w:tblGrid>
      <w:tr w:rsidR="008E1386" w14:paraId="1C71C8F3" w14:textId="77777777" w:rsidTr="005F7300">
        <w:trPr>
          <w:trHeight w:val="2277"/>
        </w:trPr>
        <w:tc>
          <w:tcPr>
            <w:tcW w:w="4014" w:type="dxa"/>
          </w:tcPr>
          <w:p w14:paraId="40D6E28A" w14:textId="77777777" w:rsidR="008E1386" w:rsidRDefault="008E1386" w:rsidP="005F7300">
            <w:pPr>
              <w:rPr>
                <w:bCs/>
                <w:sz w:val="24"/>
                <w:szCs w:val="24"/>
              </w:rPr>
            </w:pPr>
            <w:r>
              <w:rPr>
                <w:bCs/>
                <w:noProof/>
                <w:sz w:val="24"/>
                <w:szCs w:val="24"/>
              </w:rPr>
              <w:drawing>
                <wp:inline distT="0" distB="0" distL="0" distR="0" wp14:anchorId="4EB36948" wp14:editId="53DAD456">
                  <wp:extent cx="2488165" cy="1066800"/>
                  <wp:effectExtent l="0" t="0" r="0"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501902" cy="1072690"/>
                          </a:xfrm>
                          <a:prstGeom prst="rect">
                            <a:avLst/>
                          </a:prstGeom>
                          <a:noFill/>
                        </pic:spPr>
                      </pic:pic>
                    </a:graphicData>
                  </a:graphic>
                </wp:inline>
              </w:drawing>
            </w:r>
          </w:p>
        </w:tc>
        <w:tc>
          <w:tcPr>
            <w:tcW w:w="5583" w:type="dxa"/>
          </w:tcPr>
          <w:p w14:paraId="0EBD8E92" w14:textId="77777777" w:rsidR="008E1386" w:rsidRPr="0027031F" w:rsidRDefault="008E1386" w:rsidP="005F7300">
            <w:pPr>
              <w:rPr>
                <w:bCs/>
                <w:sz w:val="24"/>
                <w:szCs w:val="24"/>
              </w:rPr>
            </w:pPr>
            <w:r w:rsidRPr="0027031F">
              <w:rPr>
                <w:bCs/>
                <w:sz w:val="24"/>
                <w:szCs w:val="24"/>
              </w:rPr>
              <w:t>As the UK continues to face a cost-of-living crisis, households are seeing huge increases in their outgoings.</w:t>
            </w:r>
          </w:p>
          <w:p w14:paraId="191320A1" w14:textId="77777777" w:rsidR="008E1386" w:rsidRDefault="008E1386" w:rsidP="005F7300">
            <w:pPr>
              <w:rPr>
                <w:bCs/>
                <w:sz w:val="24"/>
                <w:szCs w:val="24"/>
              </w:rPr>
            </w:pPr>
            <w:r w:rsidRPr="0027031F">
              <w:rPr>
                <w:bCs/>
                <w:sz w:val="24"/>
                <w:szCs w:val="24"/>
              </w:rPr>
              <w:t xml:space="preserve"> </w:t>
            </w:r>
          </w:p>
          <w:p w14:paraId="0DD76CB3" w14:textId="77777777" w:rsidR="008E1386" w:rsidRDefault="008E1386" w:rsidP="005F7300">
            <w:pPr>
              <w:rPr>
                <w:bCs/>
                <w:sz w:val="24"/>
                <w:szCs w:val="24"/>
              </w:rPr>
            </w:pPr>
            <w:r>
              <w:rPr>
                <w:bCs/>
                <w:sz w:val="24"/>
                <w:szCs w:val="24"/>
              </w:rPr>
              <w:t>A</w:t>
            </w:r>
            <w:r w:rsidRPr="0027031F">
              <w:rPr>
                <w:bCs/>
                <w:sz w:val="24"/>
                <w:szCs w:val="24"/>
              </w:rPr>
              <w:t>s we head into the colder months</w:t>
            </w:r>
            <w:r>
              <w:rPr>
                <w:bCs/>
                <w:sz w:val="24"/>
                <w:szCs w:val="24"/>
              </w:rPr>
              <w:t>,</w:t>
            </w:r>
            <w:r w:rsidRPr="0027031F">
              <w:rPr>
                <w:bCs/>
                <w:sz w:val="24"/>
                <w:szCs w:val="24"/>
              </w:rPr>
              <w:t xml:space="preserve"> East Suffolk Council has a responsibility to help residents find the support they need</w:t>
            </w:r>
            <w:r w:rsidRPr="00AC0A0C">
              <w:rPr>
                <w:bCs/>
                <w:sz w:val="24"/>
                <w:szCs w:val="24"/>
              </w:rPr>
              <w:t>.</w:t>
            </w:r>
          </w:p>
        </w:tc>
      </w:tr>
    </w:tbl>
    <w:p w14:paraId="5436D56A" w14:textId="77777777" w:rsidR="008E1386" w:rsidRDefault="008E1386" w:rsidP="008E1386">
      <w:pPr>
        <w:spacing w:after="0"/>
        <w:rPr>
          <w:bCs/>
          <w:sz w:val="24"/>
          <w:szCs w:val="24"/>
        </w:rPr>
      </w:pPr>
      <w:r w:rsidRPr="00BC2131">
        <w:rPr>
          <w:bCs/>
          <w:sz w:val="24"/>
          <w:szCs w:val="24"/>
        </w:rPr>
        <w:t>That is why we have launched Ease the Squeeze – a comprehensive scheme which helps connect those needing help to those helping.</w:t>
      </w:r>
    </w:p>
    <w:p w14:paraId="56A613C1" w14:textId="77777777" w:rsidR="008E1386" w:rsidRDefault="008E1386" w:rsidP="008E1386">
      <w:pPr>
        <w:spacing w:after="0"/>
        <w:rPr>
          <w:bCs/>
          <w:sz w:val="24"/>
          <w:szCs w:val="24"/>
        </w:rPr>
      </w:pPr>
      <w:r w:rsidRPr="00BC2131">
        <w:rPr>
          <w:bCs/>
          <w:sz w:val="24"/>
          <w:szCs w:val="24"/>
        </w:rPr>
        <w:lastRenderedPageBreak/>
        <w:br/>
      </w:r>
      <w:r>
        <w:rPr>
          <w:bCs/>
          <w:sz w:val="24"/>
          <w:szCs w:val="24"/>
        </w:rPr>
        <w:t>W</w:t>
      </w:r>
      <w:r w:rsidRPr="00BC2131">
        <w:rPr>
          <w:bCs/>
          <w:sz w:val="24"/>
          <w:szCs w:val="24"/>
        </w:rPr>
        <w:t xml:space="preserve">e are working closely with key partners on a number of local schemes, </w:t>
      </w:r>
      <w:r>
        <w:rPr>
          <w:bCs/>
          <w:sz w:val="24"/>
          <w:szCs w:val="24"/>
        </w:rPr>
        <w:t>while</w:t>
      </w:r>
      <w:r w:rsidRPr="00BC2131">
        <w:rPr>
          <w:bCs/>
          <w:sz w:val="24"/>
          <w:szCs w:val="24"/>
        </w:rPr>
        <w:t xml:space="preserve"> also directing people to other</w:t>
      </w:r>
      <w:r>
        <w:rPr>
          <w:bCs/>
          <w:sz w:val="24"/>
          <w:szCs w:val="24"/>
        </w:rPr>
        <w:t xml:space="preserve"> </w:t>
      </w:r>
      <w:r w:rsidRPr="00BC2131">
        <w:rPr>
          <w:bCs/>
          <w:sz w:val="24"/>
          <w:szCs w:val="24"/>
        </w:rPr>
        <w:t>available support and services.</w:t>
      </w:r>
      <w:r w:rsidRPr="00BC2131">
        <w:rPr>
          <w:bCs/>
          <w:sz w:val="24"/>
          <w:szCs w:val="24"/>
        </w:rPr>
        <w:br/>
        <w:t> </w:t>
      </w:r>
      <w:r w:rsidRPr="00BC2131">
        <w:rPr>
          <w:bCs/>
          <w:sz w:val="24"/>
          <w:szCs w:val="24"/>
        </w:rPr>
        <w:br/>
      </w:r>
      <w:r>
        <w:rPr>
          <w:bCs/>
          <w:sz w:val="24"/>
          <w:szCs w:val="24"/>
        </w:rPr>
        <w:t>A</w:t>
      </w:r>
      <w:r w:rsidRPr="00BC2131">
        <w:rPr>
          <w:bCs/>
          <w:sz w:val="24"/>
          <w:szCs w:val="24"/>
        </w:rPr>
        <w:t xml:space="preserve">ll the information, including practical support, funding and advice, </w:t>
      </w:r>
      <w:r>
        <w:rPr>
          <w:bCs/>
          <w:sz w:val="24"/>
          <w:szCs w:val="24"/>
        </w:rPr>
        <w:t xml:space="preserve">has been gathered </w:t>
      </w:r>
      <w:r w:rsidRPr="00BC2131">
        <w:rPr>
          <w:bCs/>
          <w:sz w:val="24"/>
          <w:szCs w:val="24"/>
        </w:rPr>
        <w:t>on our website</w:t>
      </w:r>
      <w:r>
        <w:rPr>
          <w:bCs/>
          <w:sz w:val="24"/>
          <w:szCs w:val="24"/>
        </w:rPr>
        <w:t>,</w:t>
      </w:r>
      <w:r w:rsidRPr="00BC2131">
        <w:rPr>
          <w:bCs/>
          <w:sz w:val="24"/>
          <w:szCs w:val="24"/>
        </w:rPr>
        <w:t xml:space="preserve"> at </w:t>
      </w:r>
      <w:hyperlink r:id="rId15" w:tooltip="https://www.eastsuffolk.gov.uk/squeeze" w:history="1">
        <w:r w:rsidRPr="00BC2131">
          <w:rPr>
            <w:rStyle w:val="Hyperlink"/>
            <w:bCs/>
            <w:sz w:val="24"/>
            <w:szCs w:val="24"/>
          </w:rPr>
          <w:t>www.eastsuffolk.gov.uk/squeeze</w:t>
        </w:r>
      </w:hyperlink>
      <w:r>
        <w:rPr>
          <w:bCs/>
          <w:sz w:val="24"/>
          <w:szCs w:val="24"/>
        </w:rPr>
        <w:t xml:space="preserve">. </w:t>
      </w:r>
      <w:r w:rsidRPr="00BC2131">
        <w:rPr>
          <w:bCs/>
          <w:sz w:val="24"/>
          <w:szCs w:val="24"/>
        </w:rPr>
        <w:t>This page is continuously being updated as more schemes, services and support becomes available, so please share this with others</w:t>
      </w:r>
      <w:r>
        <w:rPr>
          <w:bCs/>
          <w:sz w:val="24"/>
          <w:szCs w:val="24"/>
        </w:rPr>
        <w:t>.</w:t>
      </w:r>
      <w:r w:rsidRPr="00BC2131">
        <w:rPr>
          <w:bCs/>
          <w:sz w:val="24"/>
          <w:szCs w:val="24"/>
        </w:rPr>
        <w:br/>
        <w:t> </w:t>
      </w:r>
      <w:r w:rsidRPr="00BC2131">
        <w:rPr>
          <w:bCs/>
          <w:sz w:val="24"/>
          <w:szCs w:val="24"/>
        </w:rPr>
        <w:br/>
        <w:t>We will also be running a social media campaign to raise awareness of the website.</w:t>
      </w:r>
      <w:r w:rsidRPr="00BC2131">
        <w:rPr>
          <w:bCs/>
          <w:sz w:val="24"/>
          <w:szCs w:val="24"/>
        </w:rPr>
        <w:br/>
        <w:t> </w:t>
      </w:r>
      <w:r w:rsidRPr="00BC2131">
        <w:rPr>
          <w:bCs/>
          <w:sz w:val="24"/>
          <w:szCs w:val="24"/>
        </w:rPr>
        <w:br/>
        <w:t>Customer Services, Communities and Housing are working closely together to provide a wide range of support and advice</w:t>
      </w:r>
      <w:r>
        <w:rPr>
          <w:bCs/>
          <w:sz w:val="24"/>
          <w:szCs w:val="24"/>
        </w:rPr>
        <w:t>.</w:t>
      </w:r>
    </w:p>
    <w:p w14:paraId="3C50C18F" w14:textId="77777777" w:rsidR="008E1386" w:rsidRDefault="008E1386" w:rsidP="008E1386">
      <w:pPr>
        <w:spacing w:after="0"/>
        <w:rPr>
          <w:bCs/>
          <w:sz w:val="24"/>
          <w:szCs w:val="24"/>
        </w:rPr>
      </w:pPr>
    </w:p>
    <w:p w14:paraId="011E5AC1" w14:textId="77777777" w:rsidR="008E1386" w:rsidRDefault="008E1386" w:rsidP="008E1386">
      <w:pPr>
        <w:spacing w:after="0"/>
        <w:rPr>
          <w:bCs/>
          <w:sz w:val="24"/>
          <w:szCs w:val="24"/>
        </w:rPr>
      </w:pPr>
      <w:r w:rsidRPr="00BC2131">
        <w:rPr>
          <w:bCs/>
          <w:sz w:val="24"/>
          <w:szCs w:val="24"/>
        </w:rPr>
        <w:t xml:space="preserve">Nicole Rickard, Head of Communities, </w:t>
      </w:r>
      <w:r>
        <w:rPr>
          <w:bCs/>
          <w:sz w:val="24"/>
          <w:szCs w:val="24"/>
        </w:rPr>
        <w:t xml:space="preserve">will host live online information sessions </w:t>
      </w:r>
      <w:r w:rsidRPr="00BC2131">
        <w:rPr>
          <w:bCs/>
          <w:sz w:val="24"/>
          <w:szCs w:val="24"/>
        </w:rPr>
        <w:t>about Ease the Squeeze</w:t>
      </w:r>
      <w:r>
        <w:rPr>
          <w:bCs/>
          <w:sz w:val="24"/>
          <w:szCs w:val="24"/>
        </w:rPr>
        <w:t>,</w:t>
      </w:r>
      <w:r w:rsidRPr="00BC2131">
        <w:rPr>
          <w:bCs/>
          <w:sz w:val="24"/>
          <w:szCs w:val="24"/>
        </w:rPr>
        <w:t xml:space="preserve"> on Teams</w:t>
      </w:r>
      <w:r>
        <w:rPr>
          <w:bCs/>
          <w:sz w:val="24"/>
          <w:szCs w:val="24"/>
        </w:rPr>
        <w:t>,</w:t>
      </w:r>
      <w:r w:rsidRPr="00BC2131">
        <w:rPr>
          <w:bCs/>
          <w:sz w:val="24"/>
          <w:szCs w:val="24"/>
        </w:rPr>
        <w:t xml:space="preserve"> </w:t>
      </w:r>
      <w:r>
        <w:rPr>
          <w:bCs/>
          <w:sz w:val="24"/>
          <w:szCs w:val="24"/>
        </w:rPr>
        <w:t xml:space="preserve">from </w:t>
      </w:r>
      <w:r w:rsidRPr="00BC2131">
        <w:rPr>
          <w:bCs/>
          <w:sz w:val="24"/>
          <w:szCs w:val="24"/>
        </w:rPr>
        <w:t>11.30am</w:t>
      </w:r>
      <w:r>
        <w:rPr>
          <w:bCs/>
          <w:sz w:val="24"/>
          <w:szCs w:val="24"/>
        </w:rPr>
        <w:t>-</w:t>
      </w:r>
      <w:r w:rsidRPr="00BC2131">
        <w:rPr>
          <w:bCs/>
          <w:sz w:val="24"/>
          <w:szCs w:val="24"/>
        </w:rPr>
        <w:t xml:space="preserve">12.30pm on Tuesday 6 September and </w:t>
      </w:r>
      <w:r>
        <w:rPr>
          <w:bCs/>
          <w:sz w:val="24"/>
          <w:szCs w:val="24"/>
        </w:rPr>
        <w:t>from</w:t>
      </w:r>
      <w:r w:rsidRPr="00BC2131">
        <w:rPr>
          <w:bCs/>
          <w:sz w:val="24"/>
          <w:szCs w:val="24"/>
        </w:rPr>
        <w:t xml:space="preserve"> 4pm</w:t>
      </w:r>
      <w:r>
        <w:rPr>
          <w:bCs/>
          <w:sz w:val="24"/>
          <w:szCs w:val="24"/>
        </w:rPr>
        <w:t>-</w:t>
      </w:r>
      <w:r w:rsidRPr="00BC2131">
        <w:rPr>
          <w:bCs/>
          <w:sz w:val="24"/>
          <w:szCs w:val="24"/>
        </w:rPr>
        <w:t>5pm Wednesday 14 September. Email </w:t>
      </w:r>
      <w:hyperlink r:id="rId16" w:tgtFrame="_blank" w:tooltip="mailto:Joanna.jonas@eastsuffolk.gov.uk" w:history="1">
        <w:r w:rsidRPr="00BC2131">
          <w:rPr>
            <w:rStyle w:val="Hyperlink"/>
            <w:bCs/>
            <w:sz w:val="24"/>
            <w:szCs w:val="24"/>
          </w:rPr>
          <w:t>Joanna.jonas@eastsuffolk.gov.uk</w:t>
        </w:r>
      </w:hyperlink>
      <w:r w:rsidRPr="00BC2131">
        <w:rPr>
          <w:bCs/>
          <w:sz w:val="24"/>
          <w:szCs w:val="24"/>
        </w:rPr>
        <w:t xml:space="preserve"> to book </w:t>
      </w:r>
      <w:r>
        <w:rPr>
          <w:bCs/>
          <w:sz w:val="24"/>
          <w:szCs w:val="24"/>
        </w:rPr>
        <w:t>a</w:t>
      </w:r>
      <w:r w:rsidRPr="00BC2131">
        <w:rPr>
          <w:bCs/>
          <w:sz w:val="24"/>
          <w:szCs w:val="24"/>
        </w:rPr>
        <w:t xml:space="preserve"> spot.</w:t>
      </w:r>
    </w:p>
    <w:p w14:paraId="048C3C63" w14:textId="77777777" w:rsidR="008E1386" w:rsidRDefault="008E1386" w:rsidP="008E1386">
      <w:pPr>
        <w:spacing w:after="0"/>
        <w:rPr>
          <w:b/>
          <w:bCs/>
          <w:color w:val="00708A"/>
          <w:sz w:val="28"/>
          <w:szCs w:val="28"/>
        </w:rPr>
      </w:pPr>
    </w:p>
    <w:p w14:paraId="12F56421" w14:textId="77777777" w:rsidR="008E1386" w:rsidRDefault="008E1386" w:rsidP="008E1386">
      <w:pPr>
        <w:spacing w:after="0"/>
        <w:rPr>
          <w:b/>
          <w:bCs/>
          <w:color w:val="00708A"/>
          <w:sz w:val="28"/>
          <w:szCs w:val="28"/>
        </w:rPr>
      </w:pPr>
      <w:r w:rsidRPr="00E144C9">
        <w:rPr>
          <w:b/>
          <w:bCs/>
          <w:color w:val="00708A"/>
          <w:sz w:val="28"/>
          <w:szCs w:val="28"/>
        </w:rPr>
        <w:t>£24.9m</w:t>
      </w:r>
      <w:r>
        <w:rPr>
          <w:b/>
          <w:bCs/>
          <w:color w:val="00708A"/>
          <w:sz w:val="28"/>
          <w:szCs w:val="28"/>
        </w:rPr>
        <w:t>illion</w:t>
      </w:r>
      <w:r w:rsidRPr="00E144C9">
        <w:rPr>
          <w:b/>
          <w:bCs/>
          <w:color w:val="00708A"/>
          <w:sz w:val="28"/>
          <w:szCs w:val="28"/>
        </w:rPr>
        <w:t xml:space="preserve"> regeneration programme given</w:t>
      </w:r>
      <w:r>
        <w:rPr>
          <w:b/>
          <w:bCs/>
          <w:color w:val="00708A"/>
          <w:sz w:val="28"/>
          <w:szCs w:val="28"/>
        </w:rPr>
        <w:t xml:space="preserve"> final</w:t>
      </w:r>
      <w:r w:rsidRPr="00E144C9">
        <w:rPr>
          <w:b/>
          <w:bCs/>
          <w:color w:val="00708A"/>
          <w:sz w:val="28"/>
          <w:szCs w:val="28"/>
        </w:rPr>
        <w:t xml:space="preserve"> go</w:t>
      </w:r>
      <w:r>
        <w:rPr>
          <w:b/>
          <w:bCs/>
          <w:color w:val="00708A"/>
          <w:sz w:val="28"/>
          <w:szCs w:val="28"/>
        </w:rPr>
        <w:t>-</w:t>
      </w:r>
      <w:r w:rsidRPr="00E144C9">
        <w:rPr>
          <w:b/>
          <w:bCs/>
          <w:color w:val="00708A"/>
          <w:sz w:val="28"/>
          <w:szCs w:val="28"/>
        </w:rPr>
        <w:t>ahead</w:t>
      </w:r>
      <w:r>
        <w:rPr>
          <w:b/>
          <w:bCs/>
          <w:color w:val="00708A"/>
          <w:sz w:val="28"/>
          <w:szCs w:val="28"/>
        </w:rPr>
        <w:t xml:space="preserve"> for Lowestoft </w:t>
      </w:r>
    </w:p>
    <w:tbl>
      <w:tblPr>
        <w:tblStyle w:val="TableGrid"/>
        <w:tblW w:w="10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5331"/>
      </w:tblGrid>
      <w:tr w:rsidR="008E1386" w:rsidRPr="00AE469C" w14:paraId="6CD42A05" w14:textId="77777777" w:rsidTr="005F7300">
        <w:trPr>
          <w:trHeight w:val="2411"/>
        </w:trPr>
        <w:tc>
          <w:tcPr>
            <w:tcW w:w="5251" w:type="dxa"/>
          </w:tcPr>
          <w:p w14:paraId="6B0F13DF" w14:textId="77777777" w:rsidR="008E1386" w:rsidRPr="00E144C9" w:rsidRDefault="008E1386" w:rsidP="005F7300">
            <w:pPr>
              <w:rPr>
                <w:bCs/>
                <w:sz w:val="24"/>
                <w:szCs w:val="24"/>
              </w:rPr>
            </w:pPr>
            <w:r>
              <w:rPr>
                <w:bCs/>
                <w:sz w:val="24"/>
                <w:szCs w:val="24"/>
              </w:rPr>
              <w:t>A</w:t>
            </w:r>
            <w:r w:rsidRPr="00E144C9">
              <w:rPr>
                <w:bCs/>
                <w:sz w:val="24"/>
                <w:szCs w:val="24"/>
              </w:rPr>
              <w:t xml:space="preserve"> £24.9m programme to transform Lowestoft has received final Government approval</w:t>
            </w:r>
            <w:r>
              <w:rPr>
                <w:bCs/>
                <w:sz w:val="24"/>
                <w:szCs w:val="24"/>
              </w:rPr>
              <w:t xml:space="preserve">, </w:t>
            </w:r>
            <w:r w:rsidRPr="00E144C9">
              <w:rPr>
                <w:bCs/>
                <w:sz w:val="24"/>
                <w:szCs w:val="24"/>
              </w:rPr>
              <w:t>enabling work to progress on five major regeneration projects.</w:t>
            </w:r>
          </w:p>
          <w:p w14:paraId="3C7A3054" w14:textId="77777777" w:rsidR="008E1386" w:rsidRPr="00E144C9" w:rsidRDefault="008E1386" w:rsidP="005F7300">
            <w:pPr>
              <w:rPr>
                <w:bCs/>
                <w:sz w:val="24"/>
                <w:szCs w:val="24"/>
              </w:rPr>
            </w:pPr>
          </w:p>
          <w:p w14:paraId="369CDC29" w14:textId="77777777" w:rsidR="008E1386" w:rsidRDefault="008E1386" w:rsidP="005F7300">
            <w:pPr>
              <w:rPr>
                <w:bCs/>
                <w:sz w:val="24"/>
                <w:szCs w:val="24"/>
              </w:rPr>
            </w:pPr>
            <w:r w:rsidRPr="00E144C9">
              <w:rPr>
                <w:bCs/>
                <w:sz w:val="24"/>
                <w:szCs w:val="24"/>
              </w:rPr>
              <w:t>In 2019, Lowestoft was one of 100 towns</w:t>
            </w:r>
            <w:r>
              <w:rPr>
                <w:bCs/>
                <w:sz w:val="24"/>
                <w:szCs w:val="24"/>
              </w:rPr>
              <w:t xml:space="preserve"> invited by the </w:t>
            </w:r>
            <w:r w:rsidRPr="00E144C9">
              <w:rPr>
                <w:bCs/>
                <w:sz w:val="24"/>
                <w:szCs w:val="24"/>
              </w:rPr>
              <w:t xml:space="preserve">Department for Levelling Up to develop a </w:t>
            </w:r>
            <w:r>
              <w:rPr>
                <w:bCs/>
                <w:sz w:val="24"/>
                <w:szCs w:val="24"/>
              </w:rPr>
              <w:t xml:space="preserve">bid for up to £25m of the </w:t>
            </w:r>
            <w:r w:rsidRPr="00E144C9">
              <w:rPr>
                <w:bCs/>
                <w:sz w:val="24"/>
                <w:szCs w:val="24"/>
              </w:rPr>
              <w:t>£3.6bn</w:t>
            </w:r>
            <w:r>
              <w:rPr>
                <w:bCs/>
                <w:sz w:val="24"/>
                <w:szCs w:val="24"/>
              </w:rPr>
              <w:t xml:space="preserve"> Towns Fund</w:t>
            </w:r>
            <w:r w:rsidRPr="00E144C9">
              <w:rPr>
                <w:bCs/>
                <w:sz w:val="24"/>
                <w:szCs w:val="24"/>
              </w:rPr>
              <w:t>.</w:t>
            </w:r>
          </w:p>
          <w:p w14:paraId="3AB6DBF9" w14:textId="77777777" w:rsidR="008E1386" w:rsidRPr="00AE469C" w:rsidRDefault="008E1386" w:rsidP="005F7300">
            <w:pPr>
              <w:rPr>
                <w:bCs/>
                <w:sz w:val="24"/>
                <w:szCs w:val="24"/>
              </w:rPr>
            </w:pPr>
          </w:p>
        </w:tc>
        <w:tc>
          <w:tcPr>
            <w:tcW w:w="5331" w:type="dxa"/>
          </w:tcPr>
          <w:p w14:paraId="1421B973" w14:textId="77777777" w:rsidR="008E1386" w:rsidRPr="00AE469C" w:rsidRDefault="008E1386" w:rsidP="005F7300">
            <w:pPr>
              <w:spacing w:line="276" w:lineRule="auto"/>
              <w:rPr>
                <w:bCs/>
                <w:sz w:val="24"/>
                <w:szCs w:val="24"/>
              </w:rPr>
            </w:pPr>
            <w:r w:rsidRPr="00AE469C">
              <w:rPr>
                <w:bCs/>
                <w:noProof/>
                <w:sz w:val="24"/>
                <w:szCs w:val="24"/>
              </w:rPr>
              <w:drawing>
                <wp:inline distT="0" distB="0" distL="0" distR="0" wp14:anchorId="0D10D0BF" wp14:editId="5924D945">
                  <wp:extent cx="2120264" cy="1514475"/>
                  <wp:effectExtent l="0" t="0" r="0" b="0"/>
                  <wp:docPr id="12" name="Picture 12" descr="A high angle view of a po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high angle view of a port&#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132439" cy="1523171"/>
                          </a:xfrm>
                          <a:prstGeom prst="rect">
                            <a:avLst/>
                          </a:prstGeom>
                          <a:noFill/>
                        </pic:spPr>
                      </pic:pic>
                    </a:graphicData>
                  </a:graphic>
                </wp:inline>
              </w:drawing>
            </w:r>
          </w:p>
        </w:tc>
      </w:tr>
    </w:tbl>
    <w:p w14:paraId="225CF954" w14:textId="77777777" w:rsidR="008E1386" w:rsidRPr="00BE2AFF" w:rsidRDefault="008E1386" w:rsidP="008E1386">
      <w:pPr>
        <w:spacing w:after="0"/>
        <w:rPr>
          <w:bCs/>
          <w:sz w:val="24"/>
          <w:szCs w:val="24"/>
        </w:rPr>
      </w:pPr>
      <w:r>
        <w:rPr>
          <w:bCs/>
          <w:sz w:val="24"/>
          <w:szCs w:val="24"/>
        </w:rPr>
        <w:t xml:space="preserve">The </w:t>
      </w:r>
      <w:r w:rsidRPr="00DC064A">
        <w:rPr>
          <w:bCs/>
          <w:sz w:val="24"/>
          <w:szCs w:val="24"/>
        </w:rPr>
        <w:t>Lowestoft</w:t>
      </w:r>
      <w:r w:rsidRPr="00BE2AFF">
        <w:rPr>
          <w:bCs/>
          <w:sz w:val="24"/>
          <w:szCs w:val="24"/>
        </w:rPr>
        <w:t xml:space="preserve"> Town Investment Plan</w:t>
      </w:r>
      <w:r>
        <w:rPr>
          <w:bCs/>
          <w:sz w:val="24"/>
          <w:szCs w:val="24"/>
        </w:rPr>
        <w:t>,</w:t>
      </w:r>
      <w:r w:rsidRPr="00BE2AFF">
        <w:rPr>
          <w:bCs/>
          <w:sz w:val="24"/>
          <w:szCs w:val="24"/>
        </w:rPr>
        <w:t xml:space="preserve"> </w:t>
      </w:r>
      <w:r>
        <w:rPr>
          <w:bCs/>
          <w:sz w:val="24"/>
          <w:szCs w:val="24"/>
        </w:rPr>
        <w:t xml:space="preserve">developed alongside the </w:t>
      </w:r>
      <w:r w:rsidRPr="00DC064A">
        <w:rPr>
          <w:bCs/>
          <w:sz w:val="24"/>
          <w:szCs w:val="24"/>
        </w:rPr>
        <w:t>Lowestoft Place Board</w:t>
      </w:r>
      <w:r>
        <w:rPr>
          <w:bCs/>
          <w:sz w:val="24"/>
          <w:szCs w:val="24"/>
        </w:rPr>
        <w:t xml:space="preserve">, </w:t>
      </w:r>
      <w:r w:rsidRPr="00BE2AFF">
        <w:rPr>
          <w:bCs/>
          <w:sz w:val="24"/>
          <w:szCs w:val="24"/>
        </w:rPr>
        <w:t>set</w:t>
      </w:r>
      <w:r>
        <w:rPr>
          <w:bCs/>
          <w:sz w:val="24"/>
          <w:szCs w:val="24"/>
        </w:rPr>
        <w:t>ting</w:t>
      </w:r>
      <w:r w:rsidRPr="00BE2AFF">
        <w:rPr>
          <w:bCs/>
          <w:sz w:val="24"/>
          <w:szCs w:val="24"/>
        </w:rPr>
        <w:t xml:space="preserve"> out </w:t>
      </w:r>
      <w:r>
        <w:rPr>
          <w:bCs/>
          <w:sz w:val="24"/>
          <w:szCs w:val="24"/>
        </w:rPr>
        <w:t>the</w:t>
      </w:r>
      <w:r w:rsidRPr="00BE2AFF">
        <w:rPr>
          <w:bCs/>
          <w:sz w:val="24"/>
          <w:szCs w:val="24"/>
        </w:rPr>
        <w:t xml:space="preserve"> ambitions, </w:t>
      </w:r>
      <w:proofErr w:type="gramStart"/>
      <w:r w:rsidRPr="00BE2AFF">
        <w:rPr>
          <w:bCs/>
          <w:sz w:val="24"/>
          <w:szCs w:val="24"/>
        </w:rPr>
        <w:t>opportunities</w:t>
      </w:r>
      <w:proofErr w:type="gramEnd"/>
      <w:r w:rsidRPr="00BE2AFF">
        <w:rPr>
          <w:bCs/>
          <w:sz w:val="24"/>
          <w:szCs w:val="24"/>
        </w:rPr>
        <w:t xml:space="preserve"> and challenges </w:t>
      </w:r>
      <w:r>
        <w:rPr>
          <w:bCs/>
          <w:sz w:val="24"/>
          <w:szCs w:val="24"/>
        </w:rPr>
        <w:t>of</w:t>
      </w:r>
      <w:r w:rsidRPr="00BE2AFF">
        <w:rPr>
          <w:bCs/>
          <w:sz w:val="24"/>
          <w:szCs w:val="24"/>
        </w:rPr>
        <w:t xml:space="preserve"> the next </w:t>
      </w:r>
      <w:r>
        <w:rPr>
          <w:bCs/>
          <w:sz w:val="24"/>
          <w:szCs w:val="24"/>
        </w:rPr>
        <w:t>10</w:t>
      </w:r>
      <w:r w:rsidRPr="00BE2AFF">
        <w:rPr>
          <w:bCs/>
          <w:sz w:val="24"/>
          <w:szCs w:val="24"/>
        </w:rPr>
        <w:t xml:space="preserve"> years</w:t>
      </w:r>
      <w:r>
        <w:rPr>
          <w:bCs/>
          <w:sz w:val="24"/>
          <w:szCs w:val="24"/>
        </w:rPr>
        <w:t>,</w:t>
      </w:r>
      <w:r w:rsidRPr="00BE2AFF">
        <w:rPr>
          <w:bCs/>
          <w:sz w:val="24"/>
          <w:szCs w:val="24"/>
        </w:rPr>
        <w:t xml:space="preserve"> was submitted to the Government </w:t>
      </w:r>
      <w:r>
        <w:rPr>
          <w:bCs/>
          <w:sz w:val="24"/>
          <w:szCs w:val="24"/>
        </w:rPr>
        <w:t xml:space="preserve">in 2020 </w:t>
      </w:r>
      <w:r w:rsidRPr="00BE2AFF">
        <w:rPr>
          <w:bCs/>
          <w:sz w:val="24"/>
          <w:szCs w:val="24"/>
        </w:rPr>
        <w:t>as the basis of a £24.9m application</w:t>
      </w:r>
      <w:r>
        <w:rPr>
          <w:bCs/>
          <w:sz w:val="24"/>
          <w:szCs w:val="24"/>
        </w:rPr>
        <w:t>,</w:t>
      </w:r>
      <w:r w:rsidRPr="00BE2AFF">
        <w:rPr>
          <w:bCs/>
          <w:sz w:val="24"/>
          <w:szCs w:val="24"/>
        </w:rPr>
        <w:t xml:space="preserve"> focusing on five projects</w:t>
      </w:r>
      <w:r>
        <w:rPr>
          <w:bCs/>
          <w:sz w:val="24"/>
          <w:szCs w:val="24"/>
        </w:rPr>
        <w:t>:</w:t>
      </w:r>
    </w:p>
    <w:p w14:paraId="63D5DA90" w14:textId="77777777" w:rsidR="008E1386" w:rsidRPr="00BE2AFF" w:rsidRDefault="008E1386" w:rsidP="008E1386">
      <w:pPr>
        <w:spacing w:after="0"/>
        <w:rPr>
          <w:bCs/>
          <w:sz w:val="24"/>
          <w:szCs w:val="24"/>
        </w:rPr>
      </w:pPr>
    </w:p>
    <w:p w14:paraId="1E2EB85B" w14:textId="77777777" w:rsidR="008E1386" w:rsidRPr="00BE2AFF" w:rsidRDefault="008E1386" w:rsidP="008E1386">
      <w:pPr>
        <w:spacing w:after="0"/>
        <w:rPr>
          <w:bCs/>
          <w:sz w:val="24"/>
          <w:szCs w:val="24"/>
        </w:rPr>
      </w:pPr>
      <w:r w:rsidRPr="00BE2AFF">
        <w:rPr>
          <w:b/>
          <w:sz w:val="24"/>
          <w:szCs w:val="24"/>
        </w:rPr>
        <w:t>The Station Quarter</w:t>
      </w:r>
      <w:r>
        <w:rPr>
          <w:bCs/>
          <w:sz w:val="24"/>
          <w:szCs w:val="24"/>
        </w:rPr>
        <w:t>:</w:t>
      </w:r>
      <w:r w:rsidRPr="00BE2AFF">
        <w:rPr>
          <w:bCs/>
          <w:sz w:val="24"/>
          <w:szCs w:val="24"/>
        </w:rPr>
        <w:t xml:space="preserve"> </w:t>
      </w:r>
      <w:r>
        <w:rPr>
          <w:bCs/>
          <w:sz w:val="24"/>
          <w:szCs w:val="24"/>
        </w:rPr>
        <w:t>Full restoration of t</w:t>
      </w:r>
      <w:r w:rsidRPr="00BE2AFF">
        <w:rPr>
          <w:bCs/>
          <w:sz w:val="24"/>
          <w:szCs w:val="24"/>
        </w:rPr>
        <w:t xml:space="preserve">he former Post Office and front </w:t>
      </w:r>
      <w:r>
        <w:rPr>
          <w:bCs/>
          <w:sz w:val="24"/>
          <w:szCs w:val="24"/>
        </w:rPr>
        <w:t xml:space="preserve">of </w:t>
      </w:r>
      <w:r w:rsidRPr="00BE2AFF">
        <w:rPr>
          <w:bCs/>
          <w:sz w:val="24"/>
          <w:szCs w:val="24"/>
        </w:rPr>
        <w:t>Lowestoft railway station building.</w:t>
      </w:r>
    </w:p>
    <w:p w14:paraId="01634012" w14:textId="77777777" w:rsidR="008E1386" w:rsidRPr="00BE2AFF" w:rsidRDefault="008E1386" w:rsidP="008E1386">
      <w:pPr>
        <w:spacing w:after="0"/>
        <w:rPr>
          <w:bCs/>
          <w:sz w:val="24"/>
          <w:szCs w:val="24"/>
        </w:rPr>
      </w:pPr>
      <w:r w:rsidRPr="00AB5891">
        <w:rPr>
          <w:b/>
          <w:sz w:val="24"/>
          <w:szCs w:val="24"/>
        </w:rPr>
        <w:t>The Cultural Quarter</w:t>
      </w:r>
      <w:r>
        <w:rPr>
          <w:bCs/>
          <w:sz w:val="24"/>
          <w:szCs w:val="24"/>
        </w:rPr>
        <w:t>:</w:t>
      </w:r>
      <w:r w:rsidRPr="00BE2AFF">
        <w:rPr>
          <w:bCs/>
          <w:sz w:val="24"/>
          <w:szCs w:val="24"/>
        </w:rPr>
        <w:t xml:space="preserve"> </w:t>
      </w:r>
      <w:r>
        <w:rPr>
          <w:bCs/>
          <w:sz w:val="24"/>
          <w:szCs w:val="24"/>
        </w:rPr>
        <w:t>I</w:t>
      </w:r>
      <w:r w:rsidRPr="00BE2AFF">
        <w:rPr>
          <w:bCs/>
          <w:sz w:val="24"/>
          <w:szCs w:val="24"/>
        </w:rPr>
        <w:t xml:space="preserve">mprovements to the Marina Theatre, redevelopment of the </w:t>
      </w:r>
      <w:r w:rsidRPr="00DC064A">
        <w:rPr>
          <w:bCs/>
          <w:sz w:val="24"/>
          <w:szCs w:val="24"/>
        </w:rPr>
        <w:t>East Suffolk Council</w:t>
      </w:r>
      <w:r>
        <w:rPr>
          <w:bCs/>
          <w:sz w:val="24"/>
          <w:szCs w:val="24"/>
        </w:rPr>
        <w:t>’s</w:t>
      </w:r>
      <w:r w:rsidRPr="00DC064A">
        <w:rPr>
          <w:bCs/>
          <w:sz w:val="24"/>
          <w:szCs w:val="24"/>
        </w:rPr>
        <w:t xml:space="preserve"> </w:t>
      </w:r>
      <w:r w:rsidRPr="00BE2AFF">
        <w:rPr>
          <w:bCs/>
          <w:sz w:val="24"/>
          <w:szCs w:val="24"/>
        </w:rPr>
        <w:t>current Customer Services Centre to provide a new cultural facility, and redevelopment of the former Battery Green multi-storey car park to provide a new leisure offer.</w:t>
      </w:r>
    </w:p>
    <w:p w14:paraId="579DB12E" w14:textId="77777777" w:rsidR="008E1386" w:rsidRPr="00BE2AFF" w:rsidRDefault="008E1386" w:rsidP="008E1386">
      <w:pPr>
        <w:spacing w:after="0"/>
        <w:rPr>
          <w:bCs/>
          <w:sz w:val="24"/>
          <w:szCs w:val="24"/>
        </w:rPr>
      </w:pPr>
      <w:r w:rsidRPr="00AB5891">
        <w:rPr>
          <w:b/>
          <w:sz w:val="24"/>
          <w:szCs w:val="24"/>
        </w:rPr>
        <w:t>The Historic Quarter</w:t>
      </w:r>
      <w:r>
        <w:rPr>
          <w:bCs/>
          <w:sz w:val="24"/>
          <w:szCs w:val="24"/>
        </w:rPr>
        <w:t>:</w:t>
      </w:r>
      <w:r w:rsidRPr="00BE2AFF">
        <w:rPr>
          <w:bCs/>
          <w:sz w:val="24"/>
          <w:szCs w:val="24"/>
        </w:rPr>
        <w:t xml:space="preserve"> </w:t>
      </w:r>
      <w:r>
        <w:rPr>
          <w:bCs/>
          <w:sz w:val="24"/>
          <w:szCs w:val="24"/>
        </w:rPr>
        <w:t>R</w:t>
      </w:r>
      <w:r w:rsidRPr="00BE2AFF">
        <w:rPr>
          <w:bCs/>
          <w:sz w:val="24"/>
          <w:szCs w:val="24"/>
        </w:rPr>
        <w:t>edevelopment and refurbishment of the Town Hall</w:t>
      </w:r>
      <w:r>
        <w:rPr>
          <w:bCs/>
          <w:sz w:val="24"/>
          <w:szCs w:val="24"/>
        </w:rPr>
        <w:t>,</w:t>
      </w:r>
      <w:r w:rsidRPr="00BE2AFF">
        <w:rPr>
          <w:bCs/>
          <w:sz w:val="24"/>
          <w:szCs w:val="24"/>
        </w:rPr>
        <w:t xml:space="preserve"> along with enhancing the historic </w:t>
      </w:r>
      <w:r>
        <w:rPr>
          <w:bCs/>
          <w:sz w:val="24"/>
          <w:szCs w:val="24"/>
        </w:rPr>
        <w:t>‘</w:t>
      </w:r>
      <w:r w:rsidRPr="00BE2AFF">
        <w:rPr>
          <w:bCs/>
          <w:sz w:val="24"/>
          <w:szCs w:val="24"/>
        </w:rPr>
        <w:t>Scores</w:t>
      </w:r>
      <w:r>
        <w:rPr>
          <w:bCs/>
          <w:sz w:val="24"/>
          <w:szCs w:val="24"/>
        </w:rPr>
        <w:t>’</w:t>
      </w:r>
      <w:r w:rsidRPr="00BE2AFF">
        <w:rPr>
          <w:bCs/>
          <w:sz w:val="24"/>
          <w:szCs w:val="24"/>
        </w:rPr>
        <w:t>.</w:t>
      </w:r>
    </w:p>
    <w:p w14:paraId="57A305DB" w14:textId="77777777" w:rsidR="008E1386" w:rsidRPr="00BE2AFF" w:rsidRDefault="008E1386" w:rsidP="008E1386">
      <w:pPr>
        <w:spacing w:after="0"/>
        <w:rPr>
          <w:bCs/>
          <w:sz w:val="24"/>
          <w:szCs w:val="24"/>
        </w:rPr>
      </w:pPr>
      <w:r w:rsidRPr="00AB5891">
        <w:rPr>
          <w:b/>
          <w:sz w:val="24"/>
          <w:szCs w:val="24"/>
        </w:rPr>
        <w:t>The Seafront Vision:</w:t>
      </w:r>
      <w:r w:rsidRPr="00BE2AFF">
        <w:rPr>
          <w:bCs/>
          <w:sz w:val="24"/>
          <w:szCs w:val="24"/>
        </w:rPr>
        <w:t xml:space="preserve"> </w:t>
      </w:r>
      <w:r>
        <w:rPr>
          <w:bCs/>
          <w:sz w:val="24"/>
          <w:szCs w:val="24"/>
        </w:rPr>
        <w:t>R</w:t>
      </w:r>
      <w:r w:rsidRPr="00BE2AFF">
        <w:rPr>
          <w:bCs/>
          <w:sz w:val="24"/>
          <w:szCs w:val="24"/>
        </w:rPr>
        <w:t>edevelopment of Royal Plain</w:t>
      </w:r>
      <w:r>
        <w:rPr>
          <w:bCs/>
          <w:sz w:val="24"/>
          <w:szCs w:val="24"/>
        </w:rPr>
        <w:t>,</w:t>
      </w:r>
      <w:r w:rsidRPr="00BE2AFF">
        <w:rPr>
          <w:bCs/>
          <w:sz w:val="24"/>
          <w:szCs w:val="24"/>
        </w:rPr>
        <w:t xml:space="preserve"> including the Royal Plain fountains, Royal Green and associated public realm to complement the recently refurbished East Point Pavilion.</w:t>
      </w:r>
    </w:p>
    <w:p w14:paraId="24248730" w14:textId="77777777" w:rsidR="008E1386" w:rsidRDefault="008E1386" w:rsidP="008E1386">
      <w:pPr>
        <w:spacing w:after="0"/>
        <w:rPr>
          <w:bCs/>
          <w:sz w:val="24"/>
          <w:szCs w:val="24"/>
        </w:rPr>
      </w:pPr>
      <w:r w:rsidRPr="00AB5891">
        <w:rPr>
          <w:b/>
          <w:sz w:val="24"/>
          <w:szCs w:val="24"/>
        </w:rPr>
        <w:t>The Port Gateway project</w:t>
      </w:r>
      <w:r>
        <w:rPr>
          <w:bCs/>
          <w:sz w:val="24"/>
          <w:szCs w:val="24"/>
        </w:rPr>
        <w:t>:</w:t>
      </w:r>
      <w:r w:rsidRPr="00BE2AFF">
        <w:rPr>
          <w:bCs/>
          <w:sz w:val="24"/>
          <w:szCs w:val="24"/>
        </w:rPr>
        <w:t xml:space="preserve"> </w:t>
      </w:r>
      <w:r>
        <w:rPr>
          <w:bCs/>
          <w:sz w:val="24"/>
          <w:szCs w:val="24"/>
        </w:rPr>
        <w:t>S</w:t>
      </w:r>
      <w:r w:rsidRPr="00BE2AFF">
        <w:rPr>
          <w:bCs/>
          <w:sz w:val="24"/>
          <w:szCs w:val="24"/>
        </w:rPr>
        <w:t>upport</w:t>
      </w:r>
      <w:r>
        <w:rPr>
          <w:bCs/>
          <w:sz w:val="24"/>
          <w:szCs w:val="24"/>
        </w:rPr>
        <w:t>ing</w:t>
      </w:r>
      <w:r w:rsidRPr="00BE2AFF">
        <w:rPr>
          <w:bCs/>
          <w:sz w:val="24"/>
          <w:szCs w:val="24"/>
        </w:rPr>
        <w:t xml:space="preserve"> development of the Lowestoft Eastern Energy Facility (LEEF) to secure Lowestoft’s future as an Operations and Maintenance hub for the offshore renewables sector. </w:t>
      </w:r>
    </w:p>
    <w:p w14:paraId="2863141B" w14:textId="77777777" w:rsidR="008E1386" w:rsidRDefault="008E1386" w:rsidP="008E1386">
      <w:pPr>
        <w:spacing w:after="0"/>
        <w:rPr>
          <w:bCs/>
          <w:sz w:val="24"/>
          <w:szCs w:val="24"/>
        </w:rPr>
      </w:pPr>
    </w:p>
    <w:p w14:paraId="7C071736" w14:textId="77777777" w:rsidR="008E1386" w:rsidRDefault="008E1386" w:rsidP="008E1386">
      <w:pPr>
        <w:spacing w:after="0"/>
        <w:rPr>
          <w:bCs/>
          <w:sz w:val="24"/>
          <w:szCs w:val="24"/>
        </w:rPr>
      </w:pPr>
      <w:r>
        <w:rPr>
          <w:bCs/>
          <w:sz w:val="24"/>
          <w:szCs w:val="24"/>
        </w:rPr>
        <w:t>F</w:t>
      </w:r>
      <w:r w:rsidRPr="00BE2AFF">
        <w:rPr>
          <w:bCs/>
          <w:sz w:val="24"/>
          <w:szCs w:val="24"/>
        </w:rPr>
        <w:t>ull funding was provisionally secured in March 2021</w:t>
      </w:r>
      <w:r>
        <w:rPr>
          <w:bCs/>
          <w:sz w:val="24"/>
          <w:szCs w:val="24"/>
        </w:rPr>
        <w:t xml:space="preserve"> before</w:t>
      </w:r>
      <w:r w:rsidRPr="00BE2AFF">
        <w:rPr>
          <w:bCs/>
          <w:sz w:val="24"/>
          <w:szCs w:val="24"/>
        </w:rPr>
        <w:t xml:space="preserve"> detailed businesses cases</w:t>
      </w:r>
      <w:r>
        <w:rPr>
          <w:bCs/>
          <w:sz w:val="24"/>
          <w:szCs w:val="24"/>
        </w:rPr>
        <w:t xml:space="preserve"> were submitted</w:t>
      </w:r>
      <w:r w:rsidRPr="00BE2AFF">
        <w:rPr>
          <w:bCs/>
          <w:sz w:val="24"/>
          <w:szCs w:val="24"/>
        </w:rPr>
        <w:t xml:space="preserve"> for each of the five projects in March 2022</w:t>
      </w:r>
      <w:r>
        <w:rPr>
          <w:bCs/>
          <w:sz w:val="24"/>
          <w:szCs w:val="24"/>
        </w:rPr>
        <w:t>.</w:t>
      </w:r>
    </w:p>
    <w:p w14:paraId="371276CB" w14:textId="77777777" w:rsidR="008E1386" w:rsidRDefault="008E1386" w:rsidP="008E1386">
      <w:pPr>
        <w:spacing w:after="0"/>
        <w:rPr>
          <w:bCs/>
          <w:sz w:val="24"/>
          <w:szCs w:val="24"/>
        </w:rPr>
      </w:pPr>
    </w:p>
    <w:p w14:paraId="5A640D1B" w14:textId="77777777" w:rsidR="008E1386" w:rsidRDefault="008E1386" w:rsidP="008E1386">
      <w:pPr>
        <w:spacing w:after="0"/>
        <w:rPr>
          <w:bCs/>
          <w:sz w:val="24"/>
          <w:szCs w:val="24"/>
        </w:rPr>
      </w:pPr>
      <w:r>
        <w:rPr>
          <w:bCs/>
          <w:sz w:val="24"/>
          <w:szCs w:val="24"/>
        </w:rPr>
        <w:t>B</w:t>
      </w:r>
      <w:r w:rsidRPr="00FC45DA">
        <w:rPr>
          <w:bCs/>
          <w:sz w:val="24"/>
          <w:szCs w:val="24"/>
        </w:rPr>
        <w:t>usinesses and visitors will be able to view proposed designs and learn more about each project</w:t>
      </w:r>
      <w:r>
        <w:rPr>
          <w:bCs/>
          <w:sz w:val="24"/>
          <w:szCs w:val="24"/>
        </w:rPr>
        <w:t xml:space="preserve"> in the coming months, with all</w:t>
      </w:r>
      <w:r w:rsidRPr="00BE2AFF">
        <w:rPr>
          <w:bCs/>
          <w:sz w:val="24"/>
          <w:szCs w:val="24"/>
        </w:rPr>
        <w:t xml:space="preserve"> five projects</w:t>
      </w:r>
      <w:r>
        <w:rPr>
          <w:bCs/>
          <w:sz w:val="24"/>
          <w:szCs w:val="24"/>
        </w:rPr>
        <w:t xml:space="preserve"> having</w:t>
      </w:r>
      <w:r w:rsidRPr="00BE2AFF">
        <w:rPr>
          <w:bCs/>
          <w:sz w:val="24"/>
          <w:szCs w:val="24"/>
        </w:rPr>
        <w:t xml:space="preserve"> now receiv</w:t>
      </w:r>
      <w:r>
        <w:rPr>
          <w:bCs/>
          <w:sz w:val="24"/>
          <w:szCs w:val="24"/>
        </w:rPr>
        <w:t>ed</w:t>
      </w:r>
      <w:r w:rsidRPr="00BE2AFF">
        <w:rPr>
          <w:bCs/>
          <w:sz w:val="24"/>
          <w:szCs w:val="24"/>
        </w:rPr>
        <w:t xml:space="preserve"> final approval</w:t>
      </w:r>
      <w:r>
        <w:rPr>
          <w:bCs/>
          <w:sz w:val="24"/>
          <w:szCs w:val="24"/>
        </w:rPr>
        <w:t xml:space="preserve"> and </w:t>
      </w:r>
      <w:r w:rsidRPr="00D75997">
        <w:rPr>
          <w:bCs/>
          <w:sz w:val="24"/>
          <w:szCs w:val="24"/>
        </w:rPr>
        <w:t xml:space="preserve">due </w:t>
      </w:r>
      <w:r>
        <w:rPr>
          <w:bCs/>
          <w:sz w:val="24"/>
          <w:szCs w:val="24"/>
        </w:rPr>
        <w:t>for</w:t>
      </w:r>
      <w:r w:rsidRPr="00D75997">
        <w:rPr>
          <w:bCs/>
          <w:sz w:val="24"/>
          <w:szCs w:val="24"/>
        </w:rPr>
        <w:t xml:space="preserve"> complet</w:t>
      </w:r>
      <w:r>
        <w:rPr>
          <w:bCs/>
          <w:sz w:val="24"/>
          <w:szCs w:val="24"/>
        </w:rPr>
        <w:t>ion</w:t>
      </w:r>
      <w:r w:rsidRPr="00D75997">
        <w:rPr>
          <w:bCs/>
          <w:sz w:val="24"/>
          <w:szCs w:val="24"/>
        </w:rPr>
        <w:t xml:space="preserve"> by March 2026.</w:t>
      </w:r>
    </w:p>
    <w:p w14:paraId="4B57A9F6" w14:textId="77777777" w:rsidR="008E1386" w:rsidRDefault="008E1386" w:rsidP="008E1386">
      <w:pPr>
        <w:spacing w:after="0"/>
        <w:rPr>
          <w:b/>
          <w:bCs/>
          <w:color w:val="00708A"/>
          <w:sz w:val="28"/>
          <w:szCs w:val="28"/>
        </w:rPr>
      </w:pPr>
    </w:p>
    <w:p w14:paraId="7D202472" w14:textId="77777777" w:rsidR="008E1386" w:rsidRPr="00943383" w:rsidRDefault="008E1386" w:rsidP="008E1386">
      <w:pPr>
        <w:spacing w:after="0"/>
        <w:rPr>
          <w:b/>
          <w:bCs/>
          <w:color w:val="00708A"/>
          <w:sz w:val="28"/>
          <w:szCs w:val="28"/>
        </w:rPr>
      </w:pPr>
      <w:r w:rsidRPr="002E5DF8">
        <w:rPr>
          <w:b/>
          <w:bCs/>
          <w:color w:val="00708A"/>
          <w:sz w:val="28"/>
          <w:szCs w:val="28"/>
        </w:rPr>
        <w:t xml:space="preserve">Free Wi-Fi </w:t>
      </w:r>
      <w:r>
        <w:rPr>
          <w:b/>
          <w:bCs/>
          <w:color w:val="00708A"/>
          <w:sz w:val="28"/>
          <w:szCs w:val="28"/>
        </w:rPr>
        <w:t>programme expands to</w:t>
      </w:r>
      <w:r w:rsidRPr="002E5DF8">
        <w:rPr>
          <w:b/>
          <w:bCs/>
          <w:color w:val="00708A"/>
          <w:sz w:val="28"/>
          <w:szCs w:val="28"/>
        </w:rPr>
        <w:t xml:space="preserve"> </w:t>
      </w:r>
      <w:r>
        <w:rPr>
          <w:b/>
          <w:bCs/>
          <w:color w:val="00708A"/>
          <w:sz w:val="28"/>
          <w:szCs w:val="28"/>
        </w:rPr>
        <w:t xml:space="preserve">another two </w:t>
      </w:r>
      <w:r w:rsidRPr="002E5DF8">
        <w:rPr>
          <w:b/>
          <w:bCs/>
          <w:color w:val="00708A"/>
          <w:sz w:val="28"/>
          <w:szCs w:val="28"/>
        </w:rPr>
        <w:t>East Suffolk towns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9"/>
        <w:gridCol w:w="5147"/>
      </w:tblGrid>
      <w:tr w:rsidR="008E1386" w14:paraId="05C3BDC9" w14:textId="77777777" w:rsidTr="005F7300">
        <w:tc>
          <w:tcPr>
            <w:tcW w:w="2943" w:type="dxa"/>
          </w:tcPr>
          <w:p w14:paraId="552320B3" w14:textId="77777777" w:rsidR="008E1386" w:rsidRDefault="008E1386" w:rsidP="005F7300">
            <w:pPr>
              <w:rPr>
                <w:bCs/>
                <w:sz w:val="24"/>
                <w:szCs w:val="24"/>
              </w:rPr>
            </w:pPr>
            <w:r>
              <w:rPr>
                <w:bCs/>
                <w:noProof/>
                <w:sz w:val="24"/>
                <w:szCs w:val="24"/>
              </w:rPr>
              <w:drawing>
                <wp:inline distT="0" distB="0" distL="0" distR="0" wp14:anchorId="75B01A82" wp14:editId="7FF5E363">
                  <wp:extent cx="2326594" cy="1661853"/>
                  <wp:effectExtent l="0" t="0" r="0" b="0"/>
                  <wp:docPr id="8" name="Picture 8" descr="A group of people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holding a sig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326594" cy="1661853"/>
                          </a:xfrm>
                          <a:prstGeom prst="rect">
                            <a:avLst/>
                          </a:prstGeom>
                          <a:noFill/>
                        </pic:spPr>
                      </pic:pic>
                    </a:graphicData>
                  </a:graphic>
                </wp:inline>
              </w:drawing>
            </w:r>
          </w:p>
        </w:tc>
        <w:tc>
          <w:tcPr>
            <w:tcW w:w="6299" w:type="dxa"/>
          </w:tcPr>
          <w:p w14:paraId="3FAA5376" w14:textId="77777777" w:rsidR="008E1386" w:rsidRPr="002E5DF8" w:rsidRDefault="008E1386" w:rsidP="005F7300">
            <w:pPr>
              <w:rPr>
                <w:bCs/>
                <w:sz w:val="24"/>
                <w:szCs w:val="24"/>
              </w:rPr>
            </w:pPr>
            <w:r>
              <w:rPr>
                <w:bCs/>
                <w:sz w:val="24"/>
                <w:szCs w:val="24"/>
              </w:rPr>
              <w:t>F</w:t>
            </w:r>
            <w:r w:rsidRPr="002E5DF8">
              <w:rPr>
                <w:bCs/>
                <w:sz w:val="24"/>
                <w:szCs w:val="24"/>
              </w:rPr>
              <w:t xml:space="preserve">ree-to-use public Wi-Fi has now been launched in Southwold and Woodbridge </w:t>
            </w:r>
            <w:r>
              <w:rPr>
                <w:bCs/>
                <w:sz w:val="24"/>
                <w:szCs w:val="24"/>
              </w:rPr>
              <w:t>f</w:t>
            </w:r>
            <w:r w:rsidRPr="002E5DF8">
              <w:rPr>
                <w:bCs/>
                <w:sz w:val="24"/>
                <w:szCs w:val="24"/>
              </w:rPr>
              <w:t xml:space="preserve">ollowing recent launches in Felixstowe and Lowestoft and as part of a range of exciting digital projects. </w:t>
            </w:r>
          </w:p>
          <w:p w14:paraId="0450A6F2" w14:textId="77777777" w:rsidR="008E1386" w:rsidRPr="002E5DF8" w:rsidRDefault="008E1386" w:rsidP="005F7300">
            <w:pPr>
              <w:rPr>
                <w:bCs/>
                <w:sz w:val="24"/>
                <w:szCs w:val="24"/>
              </w:rPr>
            </w:pPr>
          </w:p>
          <w:p w14:paraId="2521338F" w14:textId="77777777" w:rsidR="008E1386" w:rsidRDefault="008E1386" w:rsidP="005F7300">
            <w:pPr>
              <w:rPr>
                <w:sz w:val="24"/>
                <w:szCs w:val="24"/>
              </w:rPr>
            </w:pPr>
            <w:r w:rsidRPr="002E5DF8">
              <w:rPr>
                <w:bCs/>
                <w:sz w:val="24"/>
                <w:szCs w:val="24"/>
              </w:rPr>
              <w:t>To support local towns and businesses, East Suffolk Council is delivering a range of digital projects which aim to strengthen the local economy and improve connectivity within the district’s market towns</w:t>
            </w:r>
            <w:r w:rsidRPr="51D037DD">
              <w:rPr>
                <w:sz w:val="24"/>
                <w:szCs w:val="24"/>
              </w:rPr>
              <w:t>.</w:t>
            </w:r>
          </w:p>
        </w:tc>
      </w:tr>
    </w:tbl>
    <w:p w14:paraId="41546A69" w14:textId="77777777" w:rsidR="008E1386" w:rsidRPr="007334B7" w:rsidRDefault="008E1386" w:rsidP="008E1386">
      <w:pPr>
        <w:spacing w:after="0"/>
        <w:rPr>
          <w:sz w:val="24"/>
          <w:szCs w:val="24"/>
        </w:rPr>
      </w:pPr>
    </w:p>
    <w:p w14:paraId="5E83264B" w14:textId="77777777" w:rsidR="008E1386" w:rsidRPr="00776457" w:rsidRDefault="008E1386" w:rsidP="008E1386">
      <w:pPr>
        <w:spacing w:after="0"/>
        <w:rPr>
          <w:sz w:val="24"/>
          <w:szCs w:val="24"/>
        </w:rPr>
      </w:pPr>
      <w:r w:rsidRPr="00776457">
        <w:rPr>
          <w:sz w:val="24"/>
          <w:szCs w:val="24"/>
        </w:rPr>
        <w:t>One of these projects is the East Suffolk Digital Towns programme</w:t>
      </w:r>
      <w:r>
        <w:rPr>
          <w:sz w:val="24"/>
          <w:szCs w:val="24"/>
        </w:rPr>
        <w:t>,</w:t>
      </w:r>
      <w:r w:rsidRPr="00776457">
        <w:rPr>
          <w:sz w:val="24"/>
          <w:szCs w:val="24"/>
        </w:rPr>
        <w:t xml:space="preserve"> which will digitally transform market towns through the installation of free public Wi-Fi, digital footfall counters and town marketing platforms alongside a business support programme. It was initially piloted in Framlingham in 2019. </w:t>
      </w:r>
    </w:p>
    <w:p w14:paraId="6860F784" w14:textId="77777777" w:rsidR="008E1386" w:rsidRPr="00776457" w:rsidRDefault="008E1386" w:rsidP="008E1386">
      <w:pPr>
        <w:spacing w:after="0"/>
        <w:rPr>
          <w:sz w:val="24"/>
          <w:szCs w:val="24"/>
        </w:rPr>
      </w:pPr>
    </w:p>
    <w:p w14:paraId="6B046ED9" w14:textId="77777777" w:rsidR="008E1386" w:rsidRDefault="008E1386" w:rsidP="008E1386">
      <w:pPr>
        <w:spacing w:after="0"/>
        <w:rPr>
          <w:sz w:val="24"/>
          <w:szCs w:val="24"/>
        </w:rPr>
      </w:pPr>
      <w:r w:rsidRPr="00776457">
        <w:rPr>
          <w:sz w:val="24"/>
          <w:szCs w:val="24"/>
        </w:rPr>
        <w:t>Supported by funding from the Getting Building Fund and New Anglia Local Enterprise Partnership’s Innovative Projects fund, this new technology will be combined with bespoke business support, helping local businesses and the towns in which they are based, to grow</w:t>
      </w:r>
      <w:r w:rsidRPr="007334B7">
        <w:rPr>
          <w:sz w:val="24"/>
          <w:szCs w:val="24"/>
        </w:rPr>
        <w:t xml:space="preserve">. </w:t>
      </w:r>
    </w:p>
    <w:p w14:paraId="241D6A41" w14:textId="77777777" w:rsidR="008E1386" w:rsidRDefault="008E1386" w:rsidP="008E1386">
      <w:pPr>
        <w:spacing w:after="0"/>
        <w:rPr>
          <w:sz w:val="24"/>
          <w:szCs w:val="24"/>
        </w:rPr>
      </w:pPr>
    </w:p>
    <w:p w14:paraId="1781F6FD" w14:textId="77777777" w:rsidR="008E1386" w:rsidRPr="00776457" w:rsidRDefault="008E1386" w:rsidP="008E1386">
      <w:pPr>
        <w:spacing w:after="0"/>
        <w:rPr>
          <w:sz w:val="24"/>
          <w:szCs w:val="24"/>
        </w:rPr>
      </w:pPr>
      <w:r w:rsidRPr="00776457">
        <w:rPr>
          <w:sz w:val="24"/>
          <w:szCs w:val="24"/>
        </w:rPr>
        <w:t xml:space="preserve">New technology will enable the </w:t>
      </w:r>
      <w:r>
        <w:rPr>
          <w:sz w:val="24"/>
          <w:szCs w:val="24"/>
        </w:rPr>
        <w:t>C</w:t>
      </w:r>
      <w:r w:rsidRPr="00776457">
        <w:rPr>
          <w:sz w:val="24"/>
          <w:szCs w:val="24"/>
        </w:rPr>
        <w:t xml:space="preserve">ouncil to understand the number of visitors to the towns, the busiest periods, the average time people spend in the town centre and much more. This will enable the council’s Economic Development </w:t>
      </w:r>
      <w:r>
        <w:rPr>
          <w:sz w:val="24"/>
          <w:szCs w:val="24"/>
        </w:rPr>
        <w:t>t</w:t>
      </w:r>
      <w:r w:rsidRPr="00776457">
        <w:rPr>
          <w:sz w:val="24"/>
          <w:szCs w:val="24"/>
        </w:rPr>
        <w:t xml:space="preserve">eam to provide tailored support for local businesses and provide data-based evidence to support other ongoing projects. </w:t>
      </w:r>
    </w:p>
    <w:p w14:paraId="6FED044D" w14:textId="77777777" w:rsidR="008E1386" w:rsidRPr="00776457" w:rsidRDefault="008E1386" w:rsidP="008E1386">
      <w:pPr>
        <w:spacing w:after="0"/>
        <w:rPr>
          <w:sz w:val="24"/>
          <w:szCs w:val="24"/>
        </w:rPr>
      </w:pPr>
    </w:p>
    <w:p w14:paraId="72CAE73E" w14:textId="77777777" w:rsidR="008E1386" w:rsidRPr="00776457" w:rsidRDefault="008E1386" w:rsidP="008E1386">
      <w:pPr>
        <w:spacing w:after="0"/>
        <w:rPr>
          <w:sz w:val="24"/>
          <w:szCs w:val="24"/>
        </w:rPr>
      </w:pPr>
      <w:r>
        <w:rPr>
          <w:sz w:val="24"/>
          <w:szCs w:val="24"/>
        </w:rPr>
        <w:t>We are</w:t>
      </w:r>
      <w:r w:rsidRPr="00776457">
        <w:rPr>
          <w:sz w:val="24"/>
          <w:szCs w:val="24"/>
        </w:rPr>
        <w:t xml:space="preserve"> also working in partnership with an interactive walking app provider, Go </w:t>
      </w:r>
      <w:proofErr w:type="spellStart"/>
      <w:r w:rsidRPr="00776457">
        <w:rPr>
          <w:sz w:val="24"/>
          <w:szCs w:val="24"/>
        </w:rPr>
        <w:t>Jauntly</w:t>
      </w:r>
      <w:proofErr w:type="spellEnd"/>
      <w:r>
        <w:rPr>
          <w:sz w:val="24"/>
          <w:szCs w:val="24"/>
        </w:rPr>
        <w:t>,</w:t>
      </w:r>
      <w:r w:rsidRPr="00776457">
        <w:rPr>
          <w:sz w:val="24"/>
          <w:szCs w:val="24"/>
        </w:rPr>
        <w:t xml:space="preserve"> to develop outdoor adventures across </w:t>
      </w:r>
      <w:proofErr w:type="gramStart"/>
      <w:r w:rsidRPr="00776457">
        <w:rPr>
          <w:sz w:val="24"/>
          <w:szCs w:val="24"/>
        </w:rPr>
        <w:t>all of</w:t>
      </w:r>
      <w:proofErr w:type="gramEnd"/>
      <w:r w:rsidRPr="00776457">
        <w:rPr>
          <w:sz w:val="24"/>
          <w:szCs w:val="24"/>
        </w:rPr>
        <w:t xml:space="preserve"> East Suffolk’s principal 12 towns and villages.  </w:t>
      </w:r>
    </w:p>
    <w:p w14:paraId="6D163DAA" w14:textId="77777777" w:rsidR="008E1386" w:rsidRPr="00776457" w:rsidRDefault="008E1386" w:rsidP="008E1386">
      <w:pPr>
        <w:spacing w:after="0"/>
        <w:rPr>
          <w:sz w:val="24"/>
          <w:szCs w:val="24"/>
        </w:rPr>
      </w:pPr>
    </w:p>
    <w:p w14:paraId="0948A49D" w14:textId="77777777" w:rsidR="008E1386" w:rsidRPr="0059592D" w:rsidRDefault="008E1386" w:rsidP="008E1386">
      <w:pPr>
        <w:spacing w:after="0"/>
        <w:rPr>
          <w:sz w:val="24"/>
          <w:szCs w:val="24"/>
        </w:rPr>
      </w:pPr>
      <w:r w:rsidRPr="00776457">
        <w:rPr>
          <w:sz w:val="24"/>
          <w:szCs w:val="24"/>
        </w:rPr>
        <w:t xml:space="preserve">Following these latest launches, East Suffolk Free Wi-Fi is provisionally scheduled to be available in Beccles, Bungay, Halesworth, Aldeburgh, Leiston and </w:t>
      </w:r>
      <w:proofErr w:type="spellStart"/>
      <w:r w:rsidRPr="00776457">
        <w:rPr>
          <w:sz w:val="24"/>
          <w:szCs w:val="24"/>
        </w:rPr>
        <w:t>Saxmundham</w:t>
      </w:r>
      <w:proofErr w:type="spellEnd"/>
      <w:r w:rsidRPr="00776457">
        <w:rPr>
          <w:sz w:val="24"/>
          <w:szCs w:val="24"/>
        </w:rPr>
        <w:t xml:space="preserve"> by October.</w:t>
      </w:r>
      <w:r w:rsidRPr="00F84091">
        <w:rPr>
          <w:bCs/>
          <w:sz w:val="24"/>
          <w:szCs w:val="24"/>
        </w:rPr>
        <w:t xml:space="preserve"> </w:t>
      </w:r>
    </w:p>
    <w:p w14:paraId="42DFC645" w14:textId="77777777" w:rsidR="008E1386" w:rsidRDefault="008E1386" w:rsidP="008E1386">
      <w:pPr>
        <w:spacing w:after="0"/>
        <w:rPr>
          <w:bCs/>
          <w:sz w:val="24"/>
          <w:szCs w:val="24"/>
        </w:rPr>
      </w:pPr>
    </w:p>
    <w:p w14:paraId="1DC6177D" w14:textId="77777777" w:rsidR="008E1386" w:rsidRDefault="008E1386" w:rsidP="008E1386">
      <w:pPr>
        <w:spacing w:after="0"/>
        <w:rPr>
          <w:b/>
          <w:bCs/>
          <w:color w:val="00708A"/>
          <w:sz w:val="28"/>
          <w:szCs w:val="28"/>
        </w:rPr>
      </w:pPr>
      <w:bookmarkStart w:id="1" w:name="_Hlk99454502"/>
      <w:r w:rsidRPr="000209C7">
        <w:rPr>
          <w:b/>
          <w:bCs/>
          <w:color w:val="00708A"/>
          <w:sz w:val="28"/>
          <w:szCs w:val="28"/>
        </w:rPr>
        <w:t>Holiday accommodation owner fined for environmental breaches</w:t>
      </w:r>
    </w:p>
    <w:tbl>
      <w:tblPr>
        <w:tblStyle w:val="TableGrid"/>
        <w:tblW w:w="10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2"/>
        <w:gridCol w:w="5333"/>
      </w:tblGrid>
      <w:tr w:rsidR="008E1386" w:rsidRPr="00AE469C" w14:paraId="4313EDB7" w14:textId="77777777" w:rsidTr="005F7300">
        <w:trPr>
          <w:trHeight w:val="4181"/>
        </w:trPr>
        <w:tc>
          <w:tcPr>
            <w:tcW w:w="5252" w:type="dxa"/>
          </w:tcPr>
          <w:p w14:paraId="537FE8C1" w14:textId="77777777" w:rsidR="008E1386" w:rsidRPr="000209C7" w:rsidRDefault="008E1386" w:rsidP="005F7300">
            <w:pPr>
              <w:rPr>
                <w:bCs/>
                <w:sz w:val="24"/>
                <w:szCs w:val="24"/>
              </w:rPr>
            </w:pPr>
            <w:r w:rsidRPr="000209C7">
              <w:rPr>
                <w:bCs/>
                <w:sz w:val="24"/>
                <w:szCs w:val="24"/>
              </w:rPr>
              <w:lastRenderedPageBreak/>
              <w:t>A</w:t>
            </w:r>
            <w:r>
              <w:rPr>
                <w:bCs/>
                <w:sz w:val="24"/>
                <w:szCs w:val="24"/>
              </w:rPr>
              <w:t xml:space="preserve"> </w:t>
            </w:r>
            <w:r w:rsidRPr="000209C7">
              <w:rPr>
                <w:bCs/>
                <w:sz w:val="24"/>
                <w:szCs w:val="24"/>
              </w:rPr>
              <w:t xml:space="preserve">business owner has been ordered to pay £5,160 in fines and court costs </w:t>
            </w:r>
            <w:r>
              <w:rPr>
                <w:bCs/>
                <w:sz w:val="24"/>
                <w:szCs w:val="24"/>
              </w:rPr>
              <w:t>for</w:t>
            </w:r>
            <w:r w:rsidRPr="000209C7">
              <w:rPr>
                <w:bCs/>
                <w:sz w:val="24"/>
                <w:szCs w:val="24"/>
              </w:rPr>
              <w:t xml:space="preserve"> failing to properly dispose of rubbish at premises near Halesworth.</w:t>
            </w:r>
          </w:p>
          <w:p w14:paraId="6D1125DA" w14:textId="77777777" w:rsidR="008E1386" w:rsidRPr="000209C7" w:rsidRDefault="008E1386" w:rsidP="005F7300">
            <w:pPr>
              <w:rPr>
                <w:bCs/>
                <w:sz w:val="24"/>
                <w:szCs w:val="24"/>
              </w:rPr>
            </w:pPr>
          </w:p>
          <w:p w14:paraId="45E6120F" w14:textId="77777777" w:rsidR="008E1386" w:rsidRDefault="008E1386" w:rsidP="005F7300">
            <w:pPr>
              <w:rPr>
                <w:bCs/>
                <w:sz w:val="24"/>
                <w:szCs w:val="24"/>
              </w:rPr>
            </w:pPr>
            <w:r w:rsidRPr="000209C7">
              <w:rPr>
                <w:bCs/>
                <w:sz w:val="24"/>
                <w:szCs w:val="24"/>
              </w:rPr>
              <w:t xml:space="preserve">Richard Boddy </w:t>
            </w:r>
            <w:r>
              <w:rPr>
                <w:bCs/>
                <w:sz w:val="24"/>
                <w:szCs w:val="24"/>
              </w:rPr>
              <w:t xml:space="preserve">admitted </w:t>
            </w:r>
            <w:r w:rsidRPr="000209C7">
              <w:rPr>
                <w:bCs/>
                <w:sz w:val="24"/>
                <w:szCs w:val="24"/>
              </w:rPr>
              <w:t>two counts of failing to comply with requirements imposed under section 47 of the Environmental Protection Act, between 7 June and 28 September 2021.</w:t>
            </w:r>
          </w:p>
          <w:p w14:paraId="264F98A6" w14:textId="77777777" w:rsidR="008E1386" w:rsidRDefault="008E1386" w:rsidP="005F7300">
            <w:pPr>
              <w:rPr>
                <w:bCs/>
                <w:sz w:val="24"/>
                <w:szCs w:val="24"/>
              </w:rPr>
            </w:pPr>
          </w:p>
          <w:p w14:paraId="569FF1EB" w14:textId="77777777" w:rsidR="008E1386" w:rsidRPr="000209C7" w:rsidRDefault="008E1386" w:rsidP="005F7300">
            <w:pPr>
              <w:rPr>
                <w:bCs/>
                <w:sz w:val="24"/>
                <w:szCs w:val="24"/>
              </w:rPr>
            </w:pPr>
            <w:r>
              <w:rPr>
                <w:bCs/>
                <w:sz w:val="24"/>
                <w:szCs w:val="24"/>
              </w:rPr>
              <w:t>T</w:t>
            </w:r>
            <w:r w:rsidRPr="000209C7">
              <w:rPr>
                <w:bCs/>
                <w:sz w:val="24"/>
                <w:szCs w:val="24"/>
              </w:rPr>
              <w:t>he holiday</w:t>
            </w:r>
            <w:r>
              <w:rPr>
                <w:bCs/>
                <w:sz w:val="24"/>
                <w:szCs w:val="24"/>
              </w:rPr>
              <w:t xml:space="preserve"> accommodation owner</w:t>
            </w:r>
            <w:r w:rsidRPr="000209C7">
              <w:rPr>
                <w:bCs/>
                <w:sz w:val="24"/>
                <w:szCs w:val="24"/>
              </w:rPr>
              <w:t xml:space="preserve"> fai</w:t>
            </w:r>
            <w:r>
              <w:rPr>
                <w:bCs/>
                <w:sz w:val="24"/>
                <w:szCs w:val="24"/>
              </w:rPr>
              <w:t>led</w:t>
            </w:r>
            <w:r w:rsidRPr="000209C7">
              <w:rPr>
                <w:bCs/>
                <w:sz w:val="24"/>
                <w:szCs w:val="24"/>
              </w:rPr>
              <w:t xml:space="preserve"> to provide suitably sized </w:t>
            </w:r>
            <w:r>
              <w:rPr>
                <w:bCs/>
                <w:sz w:val="24"/>
                <w:szCs w:val="24"/>
              </w:rPr>
              <w:t>bins</w:t>
            </w:r>
            <w:r w:rsidRPr="000209C7">
              <w:rPr>
                <w:bCs/>
                <w:sz w:val="24"/>
                <w:szCs w:val="24"/>
              </w:rPr>
              <w:t xml:space="preserve"> for the waste produced at Holly Tree Farm Barns, in </w:t>
            </w:r>
            <w:proofErr w:type="spellStart"/>
            <w:r w:rsidRPr="000209C7">
              <w:rPr>
                <w:bCs/>
                <w:sz w:val="24"/>
                <w:szCs w:val="24"/>
              </w:rPr>
              <w:t>Cratfield</w:t>
            </w:r>
            <w:proofErr w:type="spellEnd"/>
            <w:r w:rsidRPr="000209C7">
              <w:rPr>
                <w:bCs/>
                <w:sz w:val="24"/>
                <w:szCs w:val="24"/>
              </w:rPr>
              <w:t>, allowing rubbish to collect around the bin compound</w:t>
            </w:r>
            <w:r>
              <w:rPr>
                <w:bCs/>
                <w:sz w:val="24"/>
                <w:szCs w:val="24"/>
              </w:rPr>
              <w:t>.</w:t>
            </w:r>
          </w:p>
          <w:p w14:paraId="5110A780" w14:textId="77777777" w:rsidR="008E1386" w:rsidRPr="00AE469C" w:rsidRDefault="008E1386" w:rsidP="005F7300">
            <w:pPr>
              <w:rPr>
                <w:bCs/>
                <w:sz w:val="24"/>
                <w:szCs w:val="24"/>
              </w:rPr>
            </w:pPr>
          </w:p>
        </w:tc>
        <w:tc>
          <w:tcPr>
            <w:tcW w:w="5333" w:type="dxa"/>
          </w:tcPr>
          <w:p w14:paraId="06F6BF42" w14:textId="77777777" w:rsidR="008E1386" w:rsidRPr="00AE469C" w:rsidRDefault="008E1386" w:rsidP="005F7300">
            <w:pPr>
              <w:spacing w:line="276" w:lineRule="auto"/>
              <w:rPr>
                <w:bCs/>
                <w:sz w:val="24"/>
                <w:szCs w:val="24"/>
              </w:rPr>
            </w:pPr>
            <w:r w:rsidRPr="00AE469C">
              <w:rPr>
                <w:bCs/>
                <w:noProof/>
                <w:sz w:val="24"/>
                <w:szCs w:val="24"/>
              </w:rPr>
              <w:drawing>
                <wp:inline distT="0" distB="0" distL="0" distR="0" wp14:anchorId="1721380A" wp14:editId="706FA0D6">
                  <wp:extent cx="2833660" cy="2024042"/>
                  <wp:effectExtent l="0" t="0" r="5080" b="0"/>
                  <wp:docPr id="2" name="Picture 2" descr="A picture containing grass, outdoor, trash,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outdoor, trash, hous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833660" cy="2024042"/>
                          </a:xfrm>
                          <a:prstGeom prst="rect">
                            <a:avLst/>
                          </a:prstGeom>
                          <a:noFill/>
                        </pic:spPr>
                      </pic:pic>
                    </a:graphicData>
                  </a:graphic>
                </wp:inline>
              </w:drawing>
            </w:r>
          </w:p>
        </w:tc>
      </w:tr>
    </w:tbl>
    <w:bookmarkEnd w:id="1"/>
    <w:p w14:paraId="6E935BCC" w14:textId="77777777" w:rsidR="008E1386" w:rsidRPr="007B7118" w:rsidRDefault="008E1386" w:rsidP="008E1386">
      <w:pPr>
        <w:spacing w:after="0"/>
        <w:rPr>
          <w:bCs/>
          <w:sz w:val="24"/>
          <w:szCs w:val="24"/>
        </w:rPr>
      </w:pPr>
      <w:r w:rsidRPr="007B7118">
        <w:rPr>
          <w:bCs/>
          <w:sz w:val="24"/>
          <w:szCs w:val="24"/>
        </w:rPr>
        <w:t xml:space="preserve">Mr Boddy was issued a section 47 notice by East Suffolk Council in October 2020 following </w:t>
      </w:r>
      <w:proofErr w:type="gramStart"/>
      <w:r w:rsidRPr="007B7118">
        <w:rPr>
          <w:bCs/>
          <w:sz w:val="24"/>
          <w:szCs w:val="24"/>
        </w:rPr>
        <w:t>a number of</w:t>
      </w:r>
      <w:proofErr w:type="gramEnd"/>
      <w:r w:rsidRPr="007B7118">
        <w:rPr>
          <w:bCs/>
          <w:sz w:val="24"/>
          <w:szCs w:val="24"/>
        </w:rPr>
        <w:t xml:space="preserve"> complaints concerning overflowing bins and excessive waste – in some cases attracting wild animals – at the </w:t>
      </w:r>
      <w:proofErr w:type="spellStart"/>
      <w:r w:rsidRPr="007B7118">
        <w:rPr>
          <w:bCs/>
          <w:sz w:val="24"/>
          <w:szCs w:val="24"/>
        </w:rPr>
        <w:t>Cratfield</w:t>
      </w:r>
      <w:proofErr w:type="spellEnd"/>
      <w:r w:rsidRPr="007B7118">
        <w:rPr>
          <w:bCs/>
          <w:sz w:val="24"/>
          <w:szCs w:val="24"/>
        </w:rPr>
        <w:t xml:space="preserve"> holiday let site.</w:t>
      </w:r>
    </w:p>
    <w:p w14:paraId="2635848B" w14:textId="77777777" w:rsidR="008E1386" w:rsidRPr="007B7118" w:rsidRDefault="008E1386" w:rsidP="008E1386">
      <w:pPr>
        <w:spacing w:after="0"/>
        <w:rPr>
          <w:bCs/>
          <w:sz w:val="24"/>
          <w:szCs w:val="24"/>
        </w:rPr>
      </w:pPr>
    </w:p>
    <w:p w14:paraId="6E2A7D78" w14:textId="77777777" w:rsidR="008E1386" w:rsidRPr="007B7118" w:rsidRDefault="008E1386" w:rsidP="008E1386">
      <w:pPr>
        <w:spacing w:after="0"/>
        <w:rPr>
          <w:bCs/>
          <w:sz w:val="24"/>
          <w:szCs w:val="24"/>
        </w:rPr>
      </w:pPr>
      <w:r w:rsidRPr="007B7118">
        <w:rPr>
          <w:bCs/>
          <w:sz w:val="24"/>
          <w:szCs w:val="24"/>
        </w:rPr>
        <w:t>The notice directed that all waste products be placed in receptacles of a suitable size and type; that no waste be left on the ground around the bin compound or on the public highway, and that a trade contract for regular removal of waste be arranged.</w:t>
      </w:r>
    </w:p>
    <w:p w14:paraId="6F1C4E8A" w14:textId="77777777" w:rsidR="008E1386" w:rsidRPr="007B7118" w:rsidRDefault="008E1386" w:rsidP="008E1386">
      <w:pPr>
        <w:spacing w:after="0"/>
        <w:rPr>
          <w:bCs/>
          <w:sz w:val="24"/>
          <w:szCs w:val="24"/>
        </w:rPr>
      </w:pPr>
    </w:p>
    <w:p w14:paraId="2BFDFE58" w14:textId="77777777" w:rsidR="008E1386" w:rsidRDefault="008E1386" w:rsidP="008E1386">
      <w:pPr>
        <w:spacing w:after="0"/>
        <w:rPr>
          <w:bCs/>
          <w:sz w:val="24"/>
          <w:szCs w:val="24"/>
        </w:rPr>
      </w:pPr>
      <w:r>
        <w:rPr>
          <w:bCs/>
          <w:sz w:val="24"/>
          <w:szCs w:val="24"/>
        </w:rPr>
        <w:t>However, d</w:t>
      </w:r>
      <w:r w:rsidRPr="007B7118">
        <w:rPr>
          <w:bCs/>
          <w:sz w:val="24"/>
          <w:szCs w:val="24"/>
        </w:rPr>
        <w:t>uring subsequent site visits, conducted in June and July 2021, a waste management officer discovered loose litter and black refuse bags full of rubbish on the ground around overflowing bins.</w:t>
      </w:r>
    </w:p>
    <w:p w14:paraId="4A133356" w14:textId="77777777" w:rsidR="008E1386" w:rsidRDefault="008E1386" w:rsidP="008E1386">
      <w:pPr>
        <w:spacing w:after="0"/>
        <w:rPr>
          <w:b/>
          <w:bCs/>
          <w:color w:val="00708A"/>
          <w:sz w:val="28"/>
          <w:szCs w:val="28"/>
        </w:rPr>
      </w:pPr>
      <w:bookmarkStart w:id="2" w:name="_Hlk102552924"/>
    </w:p>
    <w:p w14:paraId="5DA53B03" w14:textId="77777777" w:rsidR="008E1386" w:rsidRPr="00727654" w:rsidRDefault="008E1386" w:rsidP="008E1386">
      <w:pPr>
        <w:spacing w:after="0"/>
        <w:rPr>
          <w:b/>
          <w:bCs/>
          <w:color w:val="00708A"/>
          <w:sz w:val="28"/>
          <w:szCs w:val="28"/>
        </w:rPr>
      </w:pPr>
      <w:r>
        <w:rPr>
          <w:b/>
          <w:bCs/>
          <w:color w:val="00708A"/>
          <w:sz w:val="28"/>
          <w:szCs w:val="28"/>
        </w:rPr>
        <w:t>Appointment aims to further e</w:t>
      </w:r>
      <w:r w:rsidRPr="002B0362">
        <w:rPr>
          <w:b/>
          <w:bCs/>
          <w:color w:val="00708A"/>
          <w:sz w:val="28"/>
          <w:szCs w:val="28"/>
        </w:rPr>
        <w:t>mbed good design into future developments</w:t>
      </w:r>
    </w:p>
    <w:tbl>
      <w:tblPr>
        <w:tblStyle w:val="TableGrid"/>
        <w:tblW w:w="98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806"/>
      </w:tblGrid>
      <w:tr w:rsidR="008E1386" w14:paraId="78EA9260" w14:textId="77777777" w:rsidTr="005F7300">
        <w:trPr>
          <w:trHeight w:val="2609"/>
        </w:trPr>
        <w:tc>
          <w:tcPr>
            <w:tcW w:w="4077" w:type="dxa"/>
          </w:tcPr>
          <w:p w14:paraId="26D5DAF3" w14:textId="77777777" w:rsidR="008E1386" w:rsidRDefault="008E1386" w:rsidP="005F7300">
            <w:pPr>
              <w:rPr>
                <w:bCs/>
                <w:sz w:val="24"/>
                <w:szCs w:val="24"/>
              </w:rPr>
            </w:pPr>
            <w:r>
              <w:rPr>
                <w:bCs/>
                <w:noProof/>
                <w:sz w:val="24"/>
                <w:szCs w:val="24"/>
              </w:rPr>
              <w:drawing>
                <wp:inline distT="0" distB="0" distL="0" distR="0" wp14:anchorId="057A1D58" wp14:editId="38C46627">
                  <wp:extent cx="2419350" cy="1728107"/>
                  <wp:effectExtent l="0" t="0" r="0" b="5715"/>
                  <wp:docPr id="9" name="Picture 9" descr="A picture containing person, sky,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sky, person, outdoo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431743" cy="1736959"/>
                          </a:xfrm>
                          <a:prstGeom prst="rect">
                            <a:avLst/>
                          </a:prstGeom>
                          <a:noFill/>
                        </pic:spPr>
                      </pic:pic>
                    </a:graphicData>
                  </a:graphic>
                </wp:inline>
              </w:drawing>
            </w:r>
          </w:p>
        </w:tc>
        <w:tc>
          <w:tcPr>
            <w:tcW w:w="5806" w:type="dxa"/>
          </w:tcPr>
          <w:p w14:paraId="753D7597" w14:textId="77777777" w:rsidR="008E1386" w:rsidRPr="009D689C" w:rsidRDefault="008E1386" w:rsidP="005F7300">
            <w:pPr>
              <w:rPr>
                <w:bCs/>
                <w:sz w:val="24"/>
                <w:szCs w:val="24"/>
              </w:rPr>
            </w:pPr>
            <w:r>
              <w:rPr>
                <w:bCs/>
                <w:sz w:val="24"/>
                <w:szCs w:val="24"/>
              </w:rPr>
              <w:t>A</w:t>
            </w:r>
            <w:r w:rsidRPr="00925CCD">
              <w:rPr>
                <w:bCs/>
                <w:sz w:val="24"/>
                <w:szCs w:val="24"/>
              </w:rPr>
              <w:t xml:space="preserve"> new role has been created within </w:t>
            </w:r>
            <w:r>
              <w:rPr>
                <w:bCs/>
                <w:sz w:val="24"/>
                <w:szCs w:val="24"/>
              </w:rPr>
              <w:t xml:space="preserve">the </w:t>
            </w:r>
            <w:r w:rsidRPr="00925CCD">
              <w:rPr>
                <w:bCs/>
                <w:sz w:val="24"/>
                <w:szCs w:val="24"/>
              </w:rPr>
              <w:t xml:space="preserve">Planning </w:t>
            </w:r>
            <w:r>
              <w:rPr>
                <w:bCs/>
                <w:sz w:val="24"/>
                <w:szCs w:val="24"/>
              </w:rPr>
              <w:t>t</w:t>
            </w:r>
            <w:r w:rsidRPr="00925CCD">
              <w:rPr>
                <w:bCs/>
                <w:sz w:val="24"/>
                <w:szCs w:val="24"/>
              </w:rPr>
              <w:t>eam</w:t>
            </w:r>
            <w:r>
              <w:rPr>
                <w:bCs/>
                <w:sz w:val="24"/>
                <w:szCs w:val="24"/>
              </w:rPr>
              <w:t xml:space="preserve"> t</w:t>
            </w:r>
            <w:r w:rsidRPr="00925CCD">
              <w:rPr>
                <w:bCs/>
                <w:sz w:val="24"/>
                <w:szCs w:val="24"/>
              </w:rPr>
              <w:t>o ensure high-quality design is at the forefront of new developments in East Suffolk</w:t>
            </w:r>
            <w:r w:rsidRPr="009D689C">
              <w:rPr>
                <w:bCs/>
                <w:sz w:val="24"/>
                <w:szCs w:val="24"/>
              </w:rPr>
              <w:t xml:space="preserve">. </w:t>
            </w:r>
          </w:p>
          <w:p w14:paraId="51D50F7A" w14:textId="77777777" w:rsidR="008E1386" w:rsidRPr="009D689C" w:rsidRDefault="008E1386" w:rsidP="005F7300">
            <w:pPr>
              <w:rPr>
                <w:bCs/>
                <w:sz w:val="24"/>
                <w:szCs w:val="24"/>
              </w:rPr>
            </w:pPr>
          </w:p>
          <w:p w14:paraId="75BF8B44" w14:textId="77777777" w:rsidR="008E1386" w:rsidRDefault="008E1386" w:rsidP="005F7300">
            <w:pPr>
              <w:rPr>
                <w:bCs/>
                <w:sz w:val="24"/>
                <w:szCs w:val="24"/>
              </w:rPr>
            </w:pPr>
            <w:r w:rsidRPr="00925CCD">
              <w:rPr>
                <w:bCs/>
                <w:sz w:val="24"/>
                <w:szCs w:val="24"/>
              </w:rPr>
              <w:t xml:space="preserve">East Suffolk Council </w:t>
            </w:r>
            <w:r>
              <w:rPr>
                <w:bCs/>
                <w:sz w:val="24"/>
                <w:szCs w:val="24"/>
              </w:rPr>
              <w:t>is b</w:t>
            </w:r>
            <w:r w:rsidRPr="00925CCD">
              <w:rPr>
                <w:bCs/>
                <w:sz w:val="24"/>
                <w:szCs w:val="24"/>
              </w:rPr>
              <w:t>elieved to be one of the first local authorities in the country to appoint a Design Champion</w:t>
            </w:r>
            <w:r w:rsidRPr="00AC0A0C">
              <w:rPr>
                <w:bCs/>
                <w:sz w:val="24"/>
                <w:szCs w:val="24"/>
              </w:rPr>
              <w:t>.</w:t>
            </w:r>
          </w:p>
          <w:p w14:paraId="504EA8A3" w14:textId="77777777" w:rsidR="008E1386" w:rsidRDefault="008E1386" w:rsidP="005F7300">
            <w:pPr>
              <w:rPr>
                <w:bCs/>
                <w:sz w:val="24"/>
                <w:szCs w:val="24"/>
              </w:rPr>
            </w:pPr>
          </w:p>
          <w:p w14:paraId="74A855A5" w14:textId="77777777" w:rsidR="008E1386" w:rsidRDefault="008E1386" w:rsidP="005F7300">
            <w:pPr>
              <w:rPr>
                <w:bCs/>
                <w:sz w:val="24"/>
                <w:szCs w:val="24"/>
              </w:rPr>
            </w:pPr>
            <w:r>
              <w:rPr>
                <w:bCs/>
                <w:sz w:val="24"/>
                <w:szCs w:val="24"/>
              </w:rPr>
              <w:t>U</w:t>
            </w:r>
            <w:r w:rsidRPr="00925CCD">
              <w:rPr>
                <w:bCs/>
                <w:sz w:val="24"/>
                <w:szCs w:val="24"/>
              </w:rPr>
              <w:t>rban designer and landscape architect,</w:t>
            </w:r>
            <w:r>
              <w:rPr>
                <w:bCs/>
                <w:sz w:val="24"/>
                <w:szCs w:val="24"/>
              </w:rPr>
              <w:t xml:space="preserve"> </w:t>
            </w:r>
            <w:r w:rsidRPr="00925CCD">
              <w:rPr>
                <w:bCs/>
                <w:sz w:val="24"/>
                <w:szCs w:val="24"/>
              </w:rPr>
              <w:t>Chris King is experienced at promoting design quality in place</w:t>
            </w:r>
            <w:r>
              <w:rPr>
                <w:bCs/>
                <w:sz w:val="24"/>
                <w:szCs w:val="24"/>
              </w:rPr>
              <w:t>-</w:t>
            </w:r>
            <w:r w:rsidRPr="00925CCD">
              <w:rPr>
                <w:bCs/>
                <w:sz w:val="24"/>
                <w:szCs w:val="24"/>
              </w:rPr>
              <w:t xml:space="preserve">making. </w:t>
            </w:r>
          </w:p>
        </w:tc>
      </w:tr>
      <w:bookmarkEnd w:id="2"/>
    </w:tbl>
    <w:p w14:paraId="59FE5B65" w14:textId="77777777" w:rsidR="008E1386" w:rsidRPr="009D689C" w:rsidRDefault="008E1386" w:rsidP="008E1386">
      <w:pPr>
        <w:spacing w:after="0"/>
        <w:rPr>
          <w:bCs/>
          <w:sz w:val="24"/>
          <w:szCs w:val="24"/>
        </w:rPr>
      </w:pPr>
    </w:p>
    <w:p w14:paraId="0E050889" w14:textId="77777777" w:rsidR="008E1386" w:rsidRDefault="008E1386" w:rsidP="008E1386">
      <w:pPr>
        <w:spacing w:after="0"/>
        <w:rPr>
          <w:bCs/>
          <w:sz w:val="24"/>
          <w:szCs w:val="24"/>
        </w:rPr>
      </w:pPr>
      <w:r w:rsidRPr="00925CCD">
        <w:rPr>
          <w:bCs/>
          <w:sz w:val="24"/>
          <w:szCs w:val="24"/>
        </w:rPr>
        <w:t xml:space="preserve">The Design Champion role heads up the newly created Specialist Services </w:t>
      </w:r>
      <w:r>
        <w:rPr>
          <w:bCs/>
          <w:sz w:val="24"/>
          <w:szCs w:val="24"/>
        </w:rPr>
        <w:t>t</w:t>
      </w:r>
      <w:r w:rsidRPr="00925CCD">
        <w:rPr>
          <w:bCs/>
          <w:sz w:val="24"/>
          <w:szCs w:val="24"/>
        </w:rPr>
        <w:t xml:space="preserve">eam, which comprises highly skilled landscape, heritage, design, and ecology experts.  </w:t>
      </w:r>
    </w:p>
    <w:p w14:paraId="72253740" w14:textId="77777777" w:rsidR="008E1386" w:rsidRDefault="008E1386" w:rsidP="008E1386">
      <w:pPr>
        <w:spacing w:after="0"/>
        <w:rPr>
          <w:bCs/>
          <w:sz w:val="24"/>
          <w:szCs w:val="24"/>
        </w:rPr>
      </w:pPr>
    </w:p>
    <w:p w14:paraId="18C57708" w14:textId="77777777" w:rsidR="008E1386" w:rsidRDefault="008E1386" w:rsidP="008E1386">
      <w:pPr>
        <w:spacing w:after="0"/>
        <w:rPr>
          <w:bCs/>
          <w:sz w:val="24"/>
          <w:szCs w:val="24"/>
        </w:rPr>
      </w:pPr>
      <w:r w:rsidRPr="007B1EB6">
        <w:rPr>
          <w:bCs/>
          <w:sz w:val="24"/>
          <w:szCs w:val="24"/>
        </w:rPr>
        <w:t>The creation of the Design Champion role also aligns closely with the national planning agenda, with recent and anticipated future</w:t>
      </w:r>
      <w:r>
        <w:rPr>
          <w:bCs/>
          <w:sz w:val="24"/>
          <w:szCs w:val="24"/>
        </w:rPr>
        <w:t xml:space="preserve"> </w:t>
      </w:r>
      <w:r w:rsidRPr="007B1EB6">
        <w:rPr>
          <w:bCs/>
          <w:sz w:val="24"/>
          <w:szCs w:val="24"/>
        </w:rPr>
        <w:t xml:space="preserve">changes to national planning policy placing an increased emphasis on achieving high quality design in new development.  </w:t>
      </w:r>
    </w:p>
    <w:bookmarkEnd w:id="0"/>
    <w:p w14:paraId="6A742D38" w14:textId="77777777" w:rsidR="008E1386" w:rsidRPr="005117AB" w:rsidRDefault="008E1386" w:rsidP="008E1386">
      <w:pPr>
        <w:spacing w:after="0"/>
        <w:rPr>
          <w:bCs/>
          <w:sz w:val="24"/>
          <w:szCs w:val="24"/>
        </w:rPr>
      </w:pPr>
    </w:p>
    <w:p w14:paraId="05F7A9D8" w14:textId="77777777" w:rsidR="008E1386" w:rsidRDefault="008E1386" w:rsidP="008E1386">
      <w:pPr>
        <w:spacing w:after="0"/>
        <w:rPr>
          <w:b/>
          <w:bCs/>
          <w:color w:val="00708A"/>
          <w:sz w:val="28"/>
          <w:szCs w:val="28"/>
        </w:rPr>
      </w:pPr>
      <w:r w:rsidRPr="002704A6">
        <w:rPr>
          <w:b/>
          <w:bCs/>
          <w:color w:val="00708A"/>
          <w:sz w:val="28"/>
          <w:szCs w:val="28"/>
        </w:rPr>
        <w:t>Festival-style market to take place in Halesworth in September</w:t>
      </w:r>
    </w:p>
    <w:p w14:paraId="093B778C" w14:textId="77777777" w:rsidR="008E1386" w:rsidRPr="005B13DC" w:rsidRDefault="008E1386" w:rsidP="008E1386">
      <w:pPr>
        <w:spacing w:after="0"/>
        <w:rPr>
          <w:bCs/>
          <w:sz w:val="24"/>
          <w:szCs w:val="24"/>
        </w:rPr>
      </w:pPr>
      <w:r w:rsidRPr="002704A6">
        <w:rPr>
          <w:bCs/>
          <w:sz w:val="24"/>
          <w:szCs w:val="24"/>
        </w:rPr>
        <w:t xml:space="preserve">The 'Heart of Halesworth' market on Saturday 3 September (10am – 2pm) </w:t>
      </w:r>
      <w:r>
        <w:rPr>
          <w:bCs/>
          <w:sz w:val="24"/>
          <w:szCs w:val="24"/>
        </w:rPr>
        <w:t>promises to</w:t>
      </w:r>
      <w:r w:rsidRPr="002704A6">
        <w:rPr>
          <w:bCs/>
          <w:sz w:val="24"/>
          <w:szCs w:val="24"/>
        </w:rPr>
        <w:t xml:space="preserve"> be a family-orientated, celebratory event.</w:t>
      </w:r>
    </w:p>
    <w:tbl>
      <w:tblPr>
        <w:tblStyle w:val="TableGrid"/>
        <w:tblW w:w="93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20"/>
        <w:gridCol w:w="3471"/>
      </w:tblGrid>
      <w:tr w:rsidR="008E1386" w14:paraId="77496E88" w14:textId="77777777" w:rsidTr="005F7300">
        <w:trPr>
          <w:trHeight w:val="2323"/>
        </w:trPr>
        <w:tc>
          <w:tcPr>
            <w:tcW w:w="5920" w:type="dxa"/>
          </w:tcPr>
          <w:p w14:paraId="4965F28D" w14:textId="77777777" w:rsidR="008E1386" w:rsidRDefault="008E1386" w:rsidP="005F7300">
            <w:pPr>
              <w:rPr>
                <w:bCs/>
                <w:sz w:val="24"/>
                <w:szCs w:val="24"/>
              </w:rPr>
            </w:pPr>
            <w:bookmarkStart w:id="3" w:name="_Hlk102564792"/>
          </w:p>
          <w:p w14:paraId="6716EA01" w14:textId="77777777" w:rsidR="008E1386" w:rsidRPr="002704A6" w:rsidRDefault="008E1386" w:rsidP="005F7300">
            <w:pPr>
              <w:rPr>
                <w:bCs/>
                <w:sz w:val="24"/>
                <w:szCs w:val="24"/>
              </w:rPr>
            </w:pPr>
            <w:r>
              <w:rPr>
                <w:bCs/>
                <w:sz w:val="24"/>
                <w:szCs w:val="24"/>
              </w:rPr>
              <w:t>Stretching</w:t>
            </w:r>
            <w:r w:rsidRPr="002704A6">
              <w:rPr>
                <w:bCs/>
                <w:sz w:val="24"/>
                <w:szCs w:val="24"/>
              </w:rPr>
              <w:t xml:space="preserve"> along The Thoroughfare to the Market Place, the event will include live music and dance, street performers and a town trail</w:t>
            </w:r>
            <w:r>
              <w:rPr>
                <w:bCs/>
                <w:sz w:val="24"/>
                <w:szCs w:val="24"/>
              </w:rPr>
              <w:t>,</w:t>
            </w:r>
            <w:r w:rsidRPr="002704A6">
              <w:rPr>
                <w:bCs/>
                <w:sz w:val="24"/>
                <w:szCs w:val="24"/>
              </w:rPr>
              <w:t xml:space="preserve"> as well as family activities</w:t>
            </w:r>
            <w:r>
              <w:rPr>
                <w:bCs/>
                <w:sz w:val="24"/>
                <w:szCs w:val="24"/>
              </w:rPr>
              <w:t>,</w:t>
            </w:r>
            <w:r w:rsidRPr="002704A6">
              <w:rPr>
                <w:bCs/>
                <w:sz w:val="24"/>
                <w:szCs w:val="24"/>
              </w:rPr>
              <w:t xml:space="preserve"> celebrat</w:t>
            </w:r>
            <w:r>
              <w:rPr>
                <w:bCs/>
                <w:sz w:val="24"/>
                <w:szCs w:val="24"/>
              </w:rPr>
              <w:t>ing</w:t>
            </w:r>
            <w:r w:rsidRPr="002704A6">
              <w:rPr>
                <w:bCs/>
                <w:sz w:val="24"/>
                <w:szCs w:val="24"/>
              </w:rPr>
              <w:t xml:space="preserve"> Halesworth’s truly independent high street.</w:t>
            </w:r>
          </w:p>
          <w:p w14:paraId="751C1FF2" w14:textId="77777777" w:rsidR="008E1386" w:rsidRPr="002704A6" w:rsidRDefault="008E1386" w:rsidP="005F7300">
            <w:pPr>
              <w:rPr>
                <w:bCs/>
                <w:sz w:val="24"/>
                <w:szCs w:val="24"/>
              </w:rPr>
            </w:pPr>
          </w:p>
          <w:p w14:paraId="53028338" w14:textId="77777777" w:rsidR="008E1386" w:rsidRPr="00A364AD" w:rsidRDefault="008E1386" w:rsidP="005F7300">
            <w:pPr>
              <w:rPr>
                <w:bCs/>
                <w:sz w:val="24"/>
                <w:szCs w:val="24"/>
              </w:rPr>
            </w:pPr>
            <w:r w:rsidRPr="002704A6">
              <w:rPr>
                <w:bCs/>
                <w:sz w:val="24"/>
                <w:szCs w:val="24"/>
              </w:rPr>
              <w:t xml:space="preserve">Heart of Halesworth follows the successful markets in </w:t>
            </w:r>
            <w:proofErr w:type="spellStart"/>
            <w:r w:rsidRPr="002704A6">
              <w:rPr>
                <w:bCs/>
                <w:sz w:val="24"/>
                <w:szCs w:val="24"/>
              </w:rPr>
              <w:t>Saxmundham</w:t>
            </w:r>
            <w:proofErr w:type="spellEnd"/>
            <w:r w:rsidRPr="002704A6">
              <w:rPr>
                <w:bCs/>
                <w:sz w:val="24"/>
                <w:szCs w:val="24"/>
              </w:rPr>
              <w:t xml:space="preserve">, Beccles, Leiston and Lowestoft earlier this year </w:t>
            </w:r>
            <w:r>
              <w:rPr>
                <w:bCs/>
                <w:sz w:val="24"/>
                <w:szCs w:val="24"/>
              </w:rPr>
              <w:t>as</w:t>
            </w:r>
            <w:r w:rsidRPr="002704A6">
              <w:rPr>
                <w:bCs/>
                <w:sz w:val="24"/>
                <w:szCs w:val="24"/>
              </w:rPr>
              <w:t xml:space="preserve"> part of the Market Place project run by First Light Festival Community Interest Company, funded through East Suffolk Council and the Suffolk Growth Partnership</w:t>
            </w:r>
            <w:r w:rsidRPr="00A364AD">
              <w:rPr>
                <w:bCs/>
                <w:sz w:val="24"/>
                <w:szCs w:val="24"/>
              </w:rPr>
              <w:t>.</w:t>
            </w:r>
          </w:p>
          <w:p w14:paraId="2270E25F" w14:textId="77777777" w:rsidR="008E1386" w:rsidRDefault="008E1386" w:rsidP="005F7300">
            <w:pPr>
              <w:rPr>
                <w:b/>
                <w:color w:val="00708A"/>
                <w:sz w:val="28"/>
                <w:szCs w:val="28"/>
              </w:rPr>
            </w:pPr>
          </w:p>
        </w:tc>
        <w:tc>
          <w:tcPr>
            <w:tcW w:w="3471" w:type="dxa"/>
          </w:tcPr>
          <w:p w14:paraId="5FA926FC" w14:textId="77777777" w:rsidR="008E1386" w:rsidRPr="00883D60" w:rsidRDefault="008E1386" w:rsidP="005F7300">
            <w:pPr>
              <w:rPr>
                <w:bCs/>
                <w:sz w:val="24"/>
                <w:szCs w:val="24"/>
              </w:rPr>
            </w:pPr>
            <w:r>
              <w:rPr>
                <w:b/>
                <w:noProof/>
                <w:color w:val="00708A"/>
                <w:sz w:val="28"/>
                <w:szCs w:val="28"/>
              </w:rPr>
              <w:drawing>
                <wp:anchor distT="0" distB="0" distL="114300" distR="114300" simplePos="0" relativeHeight="251659264" behindDoc="0" locked="0" layoutInCell="1" allowOverlap="1" wp14:anchorId="618FADF3" wp14:editId="60111D90">
                  <wp:simplePos x="0" y="0"/>
                  <wp:positionH relativeFrom="margin">
                    <wp:posOffset>-45720</wp:posOffset>
                  </wp:positionH>
                  <wp:positionV relativeFrom="margin">
                    <wp:posOffset>245745</wp:posOffset>
                  </wp:positionV>
                  <wp:extent cx="2114550" cy="14097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114550" cy="1409700"/>
                          </a:xfrm>
                          <a:prstGeom prst="rect">
                            <a:avLst/>
                          </a:prstGeom>
                          <a:noFill/>
                        </pic:spPr>
                      </pic:pic>
                    </a:graphicData>
                  </a:graphic>
                  <wp14:sizeRelH relativeFrom="margin">
                    <wp14:pctWidth>0</wp14:pctWidth>
                  </wp14:sizeRelH>
                  <wp14:sizeRelV relativeFrom="margin">
                    <wp14:pctHeight>0</wp14:pctHeight>
                  </wp14:sizeRelV>
                </wp:anchor>
              </w:drawing>
            </w:r>
          </w:p>
        </w:tc>
      </w:tr>
    </w:tbl>
    <w:bookmarkEnd w:id="3"/>
    <w:p w14:paraId="57224134" w14:textId="77777777" w:rsidR="008E1386" w:rsidRDefault="008E1386" w:rsidP="008E1386">
      <w:pPr>
        <w:spacing w:after="0"/>
        <w:rPr>
          <w:bCs/>
          <w:sz w:val="24"/>
          <w:szCs w:val="24"/>
        </w:rPr>
      </w:pPr>
      <w:r w:rsidRPr="0052492E">
        <w:rPr>
          <w:bCs/>
          <w:sz w:val="24"/>
          <w:szCs w:val="24"/>
        </w:rPr>
        <w:t xml:space="preserve">First Light also delivered a consultancy package of support to another four East Suffolk towns on best practice for event development. Bungay, Felixstowe, </w:t>
      </w:r>
      <w:proofErr w:type="gramStart"/>
      <w:r w:rsidRPr="0052492E">
        <w:rPr>
          <w:bCs/>
          <w:sz w:val="24"/>
          <w:szCs w:val="24"/>
        </w:rPr>
        <w:t>Framlingham</w:t>
      </w:r>
      <w:proofErr w:type="gramEnd"/>
      <w:r w:rsidRPr="0052492E">
        <w:rPr>
          <w:bCs/>
          <w:sz w:val="24"/>
          <w:szCs w:val="24"/>
        </w:rPr>
        <w:t xml:space="preserve"> and Lowestoft all received a masterclass on place-making with </w:t>
      </w:r>
      <w:r>
        <w:rPr>
          <w:bCs/>
          <w:sz w:val="24"/>
          <w:szCs w:val="24"/>
        </w:rPr>
        <w:t>d</w:t>
      </w:r>
      <w:r w:rsidRPr="0052492E">
        <w:rPr>
          <w:bCs/>
          <w:sz w:val="24"/>
          <w:szCs w:val="24"/>
        </w:rPr>
        <w:t>irector and co-founder</w:t>
      </w:r>
      <w:r>
        <w:rPr>
          <w:bCs/>
          <w:sz w:val="24"/>
          <w:szCs w:val="24"/>
        </w:rPr>
        <w:t>,</w:t>
      </w:r>
      <w:r w:rsidRPr="0052492E">
        <w:rPr>
          <w:bCs/>
          <w:sz w:val="24"/>
          <w:szCs w:val="24"/>
        </w:rPr>
        <w:t xml:space="preserve"> Wayne Hemingway.</w:t>
      </w:r>
    </w:p>
    <w:p w14:paraId="582C5403" w14:textId="77777777" w:rsidR="008E1386" w:rsidRDefault="008E1386" w:rsidP="008E1386">
      <w:pPr>
        <w:spacing w:after="0"/>
        <w:rPr>
          <w:bCs/>
          <w:sz w:val="24"/>
          <w:szCs w:val="24"/>
        </w:rPr>
      </w:pPr>
    </w:p>
    <w:p w14:paraId="379FD50D" w14:textId="77777777" w:rsidR="008E1386" w:rsidRDefault="008E1386" w:rsidP="008E1386">
      <w:pPr>
        <w:spacing w:after="0"/>
        <w:rPr>
          <w:b/>
          <w:color w:val="00708A"/>
          <w:sz w:val="28"/>
          <w:szCs w:val="28"/>
        </w:rPr>
      </w:pPr>
      <w:r w:rsidRPr="00DD2BDB">
        <w:rPr>
          <w:b/>
          <w:color w:val="00708A"/>
          <w:sz w:val="28"/>
          <w:szCs w:val="28"/>
        </w:rPr>
        <w:t>Books and beach days – community benefitting from Eastern Edge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5023"/>
      </w:tblGrid>
      <w:tr w:rsidR="008E1386" w:rsidRPr="00553702" w14:paraId="194B17FC" w14:textId="77777777" w:rsidTr="005F7300">
        <w:tc>
          <w:tcPr>
            <w:tcW w:w="4219" w:type="dxa"/>
          </w:tcPr>
          <w:p w14:paraId="09BD2506" w14:textId="77777777" w:rsidR="008E1386" w:rsidRPr="00553702" w:rsidRDefault="008E1386" w:rsidP="005F7300">
            <w:pPr>
              <w:spacing w:line="276" w:lineRule="auto"/>
              <w:rPr>
                <w:b/>
                <w:bCs/>
                <w:sz w:val="24"/>
                <w:szCs w:val="24"/>
              </w:rPr>
            </w:pPr>
            <w:r>
              <w:rPr>
                <w:b/>
                <w:bCs/>
                <w:noProof/>
                <w:sz w:val="24"/>
                <w:szCs w:val="24"/>
              </w:rPr>
              <w:drawing>
                <wp:inline distT="0" distB="0" distL="0" distR="0" wp14:anchorId="0BA818CC" wp14:editId="4ACC0AC6">
                  <wp:extent cx="2642674" cy="1887624"/>
                  <wp:effectExtent l="0" t="0" r="5715" b="0"/>
                  <wp:docPr id="7" name="Picture 7" descr="A picture containing sky, outdoor, blue, d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ky, outdoor, blue, deck&#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642674" cy="1887624"/>
                          </a:xfrm>
                          <a:prstGeom prst="rect">
                            <a:avLst/>
                          </a:prstGeom>
                          <a:noFill/>
                        </pic:spPr>
                      </pic:pic>
                    </a:graphicData>
                  </a:graphic>
                </wp:inline>
              </w:drawing>
            </w:r>
          </w:p>
        </w:tc>
        <w:tc>
          <w:tcPr>
            <w:tcW w:w="5023" w:type="dxa"/>
          </w:tcPr>
          <w:p w14:paraId="38420DBA" w14:textId="77777777" w:rsidR="008E1386" w:rsidRPr="00DD2BDB" w:rsidRDefault="008E1386" w:rsidP="005F7300">
            <w:pPr>
              <w:rPr>
                <w:bCs/>
                <w:sz w:val="24"/>
                <w:szCs w:val="24"/>
              </w:rPr>
            </w:pPr>
            <w:proofErr w:type="gramStart"/>
            <w:r>
              <w:rPr>
                <w:bCs/>
                <w:sz w:val="24"/>
                <w:szCs w:val="24"/>
              </w:rPr>
              <w:t>Local</w:t>
            </w:r>
            <w:r w:rsidRPr="00DD2BDB">
              <w:rPr>
                <w:bCs/>
                <w:sz w:val="24"/>
                <w:szCs w:val="24"/>
              </w:rPr>
              <w:t xml:space="preserve"> residents</w:t>
            </w:r>
            <w:proofErr w:type="gramEnd"/>
            <w:r w:rsidRPr="00DD2BDB">
              <w:rPr>
                <w:bCs/>
                <w:sz w:val="24"/>
                <w:szCs w:val="24"/>
              </w:rPr>
              <w:t xml:space="preserve"> and visitors have been enjoying the striking new Eastern Edge beach huts on Lowestoft’s South Beach – and community groups are also getting involved</w:t>
            </w:r>
            <w:r>
              <w:rPr>
                <w:bCs/>
                <w:sz w:val="24"/>
                <w:szCs w:val="24"/>
              </w:rPr>
              <w:t>.</w:t>
            </w:r>
          </w:p>
          <w:p w14:paraId="59157B66" w14:textId="77777777" w:rsidR="008E1386" w:rsidRPr="00DD2BDB" w:rsidRDefault="008E1386" w:rsidP="005F7300">
            <w:pPr>
              <w:rPr>
                <w:bCs/>
                <w:sz w:val="24"/>
                <w:szCs w:val="24"/>
              </w:rPr>
            </w:pPr>
          </w:p>
          <w:p w14:paraId="282BE84D" w14:textId="77777777" w:rsidR="008E1386" w:rsidRPr="001A3591" w:rsidRDefault="008E1386" w:rsidP="005F7300">
            <w:pPr>
              <w:rPr>
                <w:bCs/>
                <w:sz w:val="24"/>
                <w:szCs w:val="24"/>
              </w:rPr>
            </w:pPr>
            <w:r>
              <w:rPr>
                <w:bCs/>
                <w:sz w:val="24"/>
                <w:szCs w:val="24"/>
              </w:rPr>
              <w:t>O</w:t>
            </w:r>
            <w:r w:rsidRPr="00DD2BDB">
              <w:rPr>
                <w:bCs/>
                <w:sz w:val="24"/>
                <w:szCs w:val="24"/>
              </w:rPr>
              <w:t xml:space="preserve">rganisations </w:t>
            </w:r>
            <w:proofErr w:type="gramStart"/>
            <w:r w:rsidRPr="00DD2BDB">
              <w:rPr>
                <w:bCs/>
                <w:sz w:val="24"/>
                <w:szCs w:val="24"/>
              </w:rPr>
              <w:t>are able to</w:t>
            </w:r>
            <w:proofErr w:type="gramEnd"/>
            <w:r w:rsidRPr="00DD2BDB">
              <w:rPr>
                <w:bCs/>
                <w:sz w:val="24"/>
                <w:szCs w:val="24"/>
              </w:rPr>
              <w:t xml:space="preserve"> hire one of the huts for a community event or special get</w:t>
            </w:r>
            <w:r>
              <w:rPr>
                <w:bCs/>
                <w:sz w:val="24"/>
                <w:szCs w:val="24"/>
              </w:rPr>
              <w:t>-</w:t>
            </w:r>
            <w:r w:rsidRPr="00DD2BDB">
              <w:rPr>
                <w:bCs/>
                <w:sz w:val="24"/>
                <w:szCs w:val="24"/>
              </w:rPr>
              <w:t>together</w:t>
            </w:r>
            <w:r>
              <w:rPr>
                <w:bCs/>
                <w:sz w:val="24"/>
                <w:szCs w:val="24"/>
              </w:rPr>
              <w:t>, with</w:t>
            </w:r>
            <w:r w:rsidRPr="00DD2BDB">
              <w:rPr>
                <w:bCs/>
                <w:sz w:val="24"/>
                <w:szCs w:val="24"/>
              </w:rPr>
              <w:t xml:space="preserve"> some</w:t>
            </w:r>
            <w:r>
              <w:rPr>
                <w:bCs/>
                <w:sz w:val="24"/>
                <w:szCs w:val="24"/>
              </w:rPr>
              <w:t xml:space="preserve"> huts</w:t>
            </w:r>
            <w:r w:rsidRPr="00DD2BDB">
              <w:rPr>
                <w:bCs/>
                <w:sz w:val="24"/>
                <w:szCs w:val="24"/>
              </w:rPr>
              <w:t xml:space="preserve"> </w:t>
            </w:r>
            <w:r>
              <w:rPr>
                <w:bCs/>
                <w:sz w:val="24"/>
                <w:szCs w:val="24"/>
              </w:rPr>
              <w:t>able to</w:t>
            </w:r>
            <w:r w:rsidRPr="00DD2BDB">
              <w:rPr>
                <w:bCs/>
                <w:sz w:val="24"/>
                <w:szCs w:val="24"/>
              </w:rPr>
              <w:t xml:space="preserve"> be linked together, by arrangement, for groups needing a larger accessible space</w:t>
            </w:r>
            <w:r w:rsidRPr="00300098">
              <w:rPr>
                <w:bCs/>
                <w:sz w:val="24"/>
                <w:szCs w:val="24"/>
              </w:rPr>
              <w:t>.</w:t>
            </w:r>
          </w:p>
          <w:p w14:paraId="377B8932" w14:textId="77777777" w:rsidR="008E1386" w:rsidRPr="00553702" w:rsidRDefault="008E1386" w:rsidP="005F7300">
            <w:pPr>
              <w:spacing w:line="276" w:lineRule="auto"/>
              <w:rPr>
                <w:bCs/>
                <w:sz w:val="24"/>
                <w:szCs w:val="24"/>
              </w:rPr>
            </w:pPr>
          </w:p>
        </w:tc>
      </w:tr>
    </w:tbl>
    <w:p w14:paraId="70E3E9B3" w14:textId="77777777" w:rsidR="008E1386" w:rsidRPr="00DD2BDB" w:rsidRDefault="008E1386" w:rsidP="008E1386">
      <w:pPr>
        <w:spacing w:after="0"/>
        <w:rPr>
          <w:sz w:val="24"/>
          <w:szCs w:val="24"/>
        </w:rPr>
      </w:pPr>
      <w:r w:rsidRPr="00DD2BDB">
        <w:rPr>
          <w:sz w:val="24"/>
          <w:szCs w:val="24"/>
        </w:rPr>
        <w:t xml:space="preserve">Disability Advice </w:t>
      </w:r>
      <w:proofErr w:type="gramStart"/>
      <w:r w:rsidRPr="00DD2BDB">
        <w:rPr>
          <w:sz w:val="24"/>
          <w:szCs w:val="24"/>
        </w:rPr>
        <w:t>North East</w:t>
      </w:r>
      <w:proofErr w:type="gramEnd"/>
      <w:r w:rsidRPr="00DD2BDB">
        <w:rPr>
          <w:sz w:val="24"/>
          <w:szCs w:val="24"/>
        </w:rPr>
        <w:t xml:space="preserve"> Suffolk </w:t>
      </w:r>
      <w:r>
        <w:rPr>
          <w:sz w:val="24"/>
          <w:szCs w:val="24"/>
        </w:rPr>
        <w:t xml:space="preserve">recently </w:t>
      </w:r>
      <w:r w:rsidRPr="00DD2BDB">
        <w:rPr>
          <w:sz w:val="24"/>
          <w:szCs w:val="24"/>
        </w:rPr>
        <w:t>held a beach day at one of the accessible Eastern Edge huts</w:t>
      </w:r>
      <w:r>
        <w:rPr>
          <w:sz w:val="24"/>
          <w:szCs w:val="24"/>
        </w:rPr>
        <w:t xml:space="preserve"> – another of which was sponsored by </w:t>
      </w:r>
      <w:r w:rsidRPr="00DD2BDB">
        <w:rPr>
          <w:sz w:val="24"/>
          <w:szCs w:val="24"/>
        </w:rPr>
        <w:t xml:space="preserve">Southwold-based </w:t>
      </w:r>
      <w:proofErr w:type="spellStart"/>
      <w:r w:rsidRPr="00DD2BDB">
        <w:rPr>
          <w:sz w:val="24"/>
          <w:szCs w:val="24"/>
        </w:rPr>
        <w:t>Adnams</w:t>
      </w:r>
      <w:proofErr w:type="spellEnd"/>
      <w:r>
        <w:rPr>
          <w:sz w:val="24"/>
          <w:szCs w:val="24"/>
        </w:rPr>
        <w:t xml:space="preserve"> and </w:t>
      </w:r>
      <w:r w:rsidRPr="00DD2BDB">
        <w:rPr>
          <w:sz w:val="24"/>
          <w:szCs w:val="24"/>
        </w:rPr>
        <w:t>made available to local residents</w:t>
      </w:r>
      <w:r>
        <w:rPr>
          <w:sz w:val="24"/>
          <w:szCs w:val="24"/>
        </w:rPr>
        <w:t xml:space="preserve"> through the company’s </w:t>
      </w:r>
      <w:r w:rsidRPr="00DD2BDB">
        <w:rPr>
          <w:sz w:val="24"/>
          <w:szCs w:val="24"/>
        </w:rPr>
        <w:t>Community Heroes project, which acknowledged individuals and organisations that made a difference in their communities during the pandemic.</w:t>
      </w:r>
    </w:p>
    <w:p w14:paraId="728958FB" w14:textId="77777777" w:rsidR="008E1386" w:rsidRPr="00DD2BDB" w:rsidRDefault="008E1386" w:rsidP="008E1386">
      <w:pPr>
        <w:spacing w:after="0"/>
        <w:rPr>
          <w:sz w:val="24"/>
          <w:szCs w:val="24"/>
        </w:rPr>
      </w:pPr>
    </w:p>
    <w:p w14:paraId="1A279730" w14:textId="77777777" w:rsidR="008E1386" w:rsidRPr="00DD2BDB" w:rsidRDefault="008E1386" w:rsidP="008E1386">
      <w:pPr>
        <w:spacing w:after="0"/>
        <w:rPr>
          <w:sz w:val="24"/>
          <w:szCs w:val="24"/>
        </w:rPr>
      </w:pPr>
      <w:r w:rsidRPr="00DD2BDB">
        <w:rPr>
          <w:sz w:val="24"/>
          <w:szCs w:val="24"/>
        </w:rPr>
        <w:t xml:space="preserve">As part of the </w:t>
      </w:r>
      <w:proofErr w:type="spellStart"/>
      <w:r w:rsidRPr="00DD2BDB">
        <w:rPr>
          <w:sz w:val="24"/>
          <w:szCs w:val="24"/>
        </w:rPr>
        <w:t>Adnams</w:t>
      </w:r>
      <w:proofErr w:type="spellEnd"/>
      <w:r w:rsidRPr="00DD2BDB">
        <w:rPr>
          <w:sz w:val="24"/>
          <w:szCs w:val="24"/>
        </w:rPr>
        <w:t xml:space="preserve"> sponsorship, Suffolk Libraries </w:t>
      </w:r>
      <w:r>
        <w:rPr>
          <w:sz w:val="24"/>
          <w:szCs w:val="24"/>
        </w:rPr>
        <w:t>held</w:t>
      </w:r>
      <w:r w:rsidRPr="00DD2BDB">
        <w:rPr>
          <w:sz w:val="24"/>
          <w:szCs w:val="24"/>
        </w:rPr>
        <w:t xml:space="preserve"> a week of free events</w:t>
      </w:r>
      <w:r>
        <w:rPr>
          <w:sz w:val="24"/>
          <w:szCs w:val="24"/>
        </w:rPr>
        <w:t xml:space="preserve"> in a </w:t>
      </w:r>
      <w:r w:rsidRPr="00DD2BDB">
        <w:rPr>
          <w:sz w:val="24"/>
          <w:szCs w:val="24"/>
        </w:rPr>
        <w:t xml:space="preserve">pop-up beach library, including a children’s book giveaway, </w:t>
      </w:r>
      <w:proofErr w:type="gramStart"/>
      <w:r w:rsidRPr="00DD2BDB">
        <w:rPr>
          <w:sz w:val="24"/>
          <w:szCs w:val="24"/>
        </w:rPr>
        <w:t>colouring</w:t>
      </w:r>
      <w:proofErr w:type="gramEnd"/>
      <w:r>
        <w:rPr>
          <w:sz w:val="24"/>
          <w:szCs w:val="24"/>
        </w:rPr>
        <w:t xml:space="preserve"> and</w:t>
      </w:r>
      <w:r w:rsidRPr="00DD2BDB">
        <w:rPr>
          <w:sz w:val="24"/>
          <w:szCs w:val="24"/>
        </w:rPr>
        <w:t xml:space="preserve"> storytelling. </w:t>
      </w:r>
    </w:p>
    <w:p w14:paraId="7BDFC59B" w14:textId="77777777" w:rsidR="008E1386" w:rsidRDefault="008E1386" w:rsidP="008E1386">
      <w:pPr>
        <w:spacing w:after="0"/>
        <w:rPr>
          <w:sz w:val="24"/>
          <w:szCs w:val="24"/>
        </w:rPr>
      </w:pPr>
      <w:bookmarkStart w:id="4" w:name="_Hlk83815373"/>
      <w:bookmarkStart w:id="5" w:name="_Hlk73452445"/>
    </w:p>
    <w:p w14:paraId="52ACBBDA" w14:textId="77777777" w:rsidR="008E1386" w:rsidRPr="00BF27EF" w:rsidRDefault="008E1386" w:rsidP="008E1386">
      <w:pPr>
        <w:spacing w:after="0"/>
        <w:rPr>
          <w:b/>
          <w:bCs/>
          <w:color w:val="00708A"/>
          <w:sz w:val="28"/>
          <w:szCs w:val="28"/>
        </w:rPr>
      </w:pPr>
      <w:r w:rsidRPr="004C55F8">
        <w:rPr>
          <w:b/>
          <w:bCs/>
          <w:color w:val="00708A"/>
          <w:sz w:val="28"/>
          <w:szCs w:val="28"/>
        </w:rPr>
        <w:t>Community celebrates opening of redesigned and modernised play area</w:t>
      </w:r>
      <w:r w:rsidRPr="00BF27EF">
        <w:rPr>
          <w:b/>
          <w:bCs/>
          <w:color w:val="00708A"/>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5023"/>
      </w:tblGrid>
      <w:tr w:rsidR="008E1386" w:rsidRPr="00553702" w14:paraId="57F7FD92" w14:textId="77777777" w:rsidTr="005F7300">
        <w:trPr>
          <w:trHeight w:val="2593"/>
        </w:trPr>
        <w:tc>
          <w:tcPr>
            <w:tcW w:w="4219" w:type="dxa"/>
          </w:tcPr>
          <w:p w14:paraId="47AF6D71" w14:textId="77777777" w:rsidR="008E1386" w:rsidRPr="00553702" w:rsidRDefault="008E1386" w:rsidP="005F7300">
            <w:pPr>
              <w:spacing w:line="276" w:lineRule="auto"/>
              <w:rPr>
                <w:b/>
                <w:bCs/>
                <w:sz w:val="24"/>
                <w:szCs w:val="24"/>
              </w:rPr>
            </w:pPr>
            <w:r>
              <w:rPr>
                <w:b/>
                <w:bCs/>
                <w:noProof/>
                <w:sz w:val="24"/>
                <w:szCs w:val="24"/>
              </w:rPr>
              <w:lastRenderedPageBreak/>
              <w:drawing>
                <wp:inline distT="0" distB="0" distL="0" distR="0" wp14:anchorId="10C61E68" wp14:editId="1B893268">
                  <wp:extent cx="2619375" cy="1562100"/>
                  <wp:effectExtent l="0" t="0" r="0" b="0"/>
                  <wp:docPr id="6" name="Picture 6" descr="A picture containing outdoor, ground, tree,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ground, tree, child&#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619874" cy="1562398"/>
                          </a:xfrm>
                          <a:prstGeom prst="rect">
                            <a:avLst/>
                          </a:prstGeom>
                          <a:noFill/>
                        </pic:spPr>
                      </pic:pic>
                    </a:graphicData>
                  </a:graphic>
                </wp:inline>
              </w:drawing>
            </w:r>
          </w:p>
        </w:tc>
        <w:tc>
          <w:tcPr>
            <w:tcW w:w="5023" w:type="dxa"/>
          </w:tcPr>
          <w:p w14:paraId="30065A53" w14:textId="77777777" w:rsidR="008E1386" w:rsidRDefault="008E1386" w:rsidP="005F7300">
            <w:pPr>
              <w:rPr>
                <w:bCs/>
                <w:sz w:val="24"/>
                <w:szCs w:val="24"/>
              </w:rPr>
            </w:pPr>
            <w:r w:rsidRPr="004C55F8">
              <w:rPr>
                <w:bCs/>
                <w:sz w:val="24"/>
                <w:szCs w:val="24"/>
              </w:rPr>
              <w:t>An updated and improved play area has reopened to the local community that helped shape its new design.</w:t>
            </w:r>
          </w:p>
          <w:p w14:paraId="7EC3E68F" w14:textId="77777777" w:rsidR="008E1386" w:rsidRPr="004C55F8" w:rsidRDefault="008E1386" w:rsidP="005F7300">
            <w:pPr>
              <w:rPr>
                <w:bCs/>
                <w:sz w:val="24"/>
                <w:szCs w:val="24"/>
              </w:rPr>
            </w:pPr>
          </w:p>
          <w:p w14:paraId="3C70F5EF" w14:textId="77777777" w:rsidR="008E1386" w:rsidRPr="001A3591" w:rsidRDefault="008E1386" w:rsidP="005F7300">
            <w:pPr>
              <w:rPr>
                <w:bCs/>
                <w:sz w:val="24"/>
                <w:szCs w:val="24"/>
              </w:rPr>
            </w:pPr>
            <w:r w:rsidRPr="004C55F8">
              <w:rPr>
                <w:bCs/>
                <w:sz w:val="24"/>
                <w:szCs w:val="24"/>
              </w:rPr>
              <w:t xml:space="preserve">Among many new features, the play area in </w:t>
            </w:r>
            <w:proofErr w:type="spellStart"/>
            <w:r w:rsidRPr="004C55F8">
              <w:rPr>
                <w:bCs/>
                <w:sz w:val="24"/>
                <w:szCs w:val="24"/>
              </w:rPr>
              <w:t>Purdis</w:t>
            </w:r>
            <w:proofErr w:type="spellEnd"/>
            <w:r w:rsidRPr="004C55F8">
              <w:rPr>
                <w:bCs/>
                <w:sz w:val="24"/>
                <w:szCs w:val="24"/>
              </w:rPr>
              <w:t xml:space="preserve"> Farm now includes seating and sculpture based on clay models handcrafted by local youngsters</w:t>
            </w:r>
            <w:r w:rsidRPr="00BF27EF">
              <w:rPr>
                <w:bCs/>
                <w:sz w:val="24"/>
                <w:szCs w:val="24"/>
              </w:rPr>
              <w:t>.</w:t>
            </w:r>
          </w:p>
          <w:p w14:paraId="5497A093" w14:textId="77777777" w:rsidR="008E1386" w:rsidRPr="00553702" w:rsidRDefault="008E1386" w:rsidP="005F7300">
            <w:pPr>
              <w:spacing w:line="276" w:lineRule="auto"/>
              <w:rPr>
                <w:bCs/>
                <w:sz w:val="24"/>
                <w:szCs w:val="24"/>
              </w:rPr>
            </w:pPr>
          </w:p>
        </w:tc>
      </w:tr>
    </w:tbl>
    <w:p w14:paraId="5FC79F88" w14:textId="77777777" w:rsidR="008E1386" w:rsidRPr="004C55F8" w:rsidRDefault="008E1386" w:rsidP="008E1386">
      <w:pPr>
        <w:spacing w:after="0"/>
        <w:rPr>
          <w:sz w:val="24"/>
          <w:szCs w:val="24"/>
        </w:rPr>
      </w:pPr>
      <w:r w:rsidRPr="004C55F8">
        <w:rPr>
          <w:sz w:val="24"/>
          <w:szCs w:val="24"/>
        </w:rPr>
        <w:t xml:space="preserve">Funded through East Suffolk Council’s Outdoor Playing Space Fund, the redevelopment of the </w:t>
      </w:r>
      <w:proofErr w:type="spellStart"/>
      <w:r w:rsidRPr="004C55F8">
        <w:rPr>
          <w:sz w:val="24"/>
          <w:szCs w:val="24"/>
        </w:rPr>
        <w:t>Murrills</w:t>
      </w:r>
      <w:proofErr w:type="spellEnd"/>
      <w:r w:rsidRPr="004C55F8">
        <w:rPr>
          <w:sz w:val="24"/>
          <w:szCs w:val="24"/>
        </w:rPr>
        <w:t xml:space="preserve"> Park play area has been a community effort from as early as its inception.</w:t>
      </w:r>
    </w:p>
    <w:p w14:paraId="084007EA" w14:textId="77777777" w:rsidR="008E1386" w:rsidRDefault="008E1386" w:rsidP="008E1386">
      <w:pPr>
        <w:spacing w:after="0"/>
        <w:rPr>
          <w:sz w:val="24"/>
          <w:szCs w:val="24"/>
        </w:rPr>
      </w:pPr>
      <w:r w:rsidRPr="004C55F8">
        <w:rPr>
          <w:sz w:val="24"/>
          <w:szCs w:val="24"/>
        </w:rPr>
        <w:t xml:space="preserve">In the summer of 2020, East Suffolk Council consulted residents of </w:t>
      </w:r>
      <w:proofErr w:type="spellStart"/>
      <w:r w:rsidRPr="004C55F8">
        <w:rPr>
          <w:sz w:val="24"/>
          <w:szCs w:val="24"/>
        </w:rPr>
        <w:t>Purdis</w:t>
      </w:r>
      <w:proofErr w:type="spellEnd"/>
      <w:r w:rsidRPr="004C55F8">
        <w:rPr>
          <w:sz w:val="24"/>
          <w:szCs w:val="24"/>
        </w:rPr>
        <w:t xml:space="preserve"> Farm for their views on how to spend available funds for 'sports and active play' from the Outdoor Playing Space Fund for Parishes. </w:t>
      </w:r>
      <w:r>
        <w:rPr>
          <w:b/>
          <w:bCs/>
          <w:noProof/>
          <w:sz w:val="24"/>
          <w:szCs w:val="24"/>
        </w:rPr>
        <w:drawing>
          <wp:anchor distT="0" distB="0" distL="114300" distR="114300" simplePos="0" relativeHeight="251657216" behindDoc="0" locked="0" layoutInCell="1" allowOverlap="1" wp14:anchorId="795F8337" wp14:editId="6039C11A">
            <wp:simplePos x="0" y="0"/>
            <wp:positionH relativeFrom="column">
              <wp:posOffset>3924300</wp:posOffset>
            </wp:positionH>
            <wp:positionV relativeFrom="paragraph">
              <wp:posOffset>565150</wp:posOffset>
            </wp:positionV>
            <wp:extent cx="1682750" cy="2238375"/>
            <wp:effectExtent l="0" t="0" r="0" b="9525"/>
            <wp:wrapSquare wrapText="bothSides"/>
            <wp:docPr id="14" name="Picture 14" descr="A picture containing outdoor,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ground, building&#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682750" cy="2238375"/>
                    </a:xfrm>
                    <a:prstGeom prst="rect">
                      <a:avLst/>
                    </a:prstGeom>
                    <a:noFill/>
                  </pic:spPr>
                </pic:pic>
              </a:graphicData>
            </a:graphic>
            <wp14:sizeRelH relativeFrom="page">
              <wp14:pctWidth>0</wp14:pctWidth>
            </wp14:sizeRelH>
            <wp14:sizeRelV relativeFrom="page">
              <wp14:pctHeight>0</wp14:pctHeight>
            </wp14:sizeRelV>
          </wp:anchor>
        </w:drawing>
      </w:r>
      <w:r w:rsidRPr="004C55F8">
        <w:rPr>
          <w:sz w:val="24"/>
          <w:szCs w:val="24"/>
        </w:rPr>
        <w:t>The responses helped to create a tender – awarded to successful bidder, Groundwork East, ahead of a series of community events earlier this year to give residents an opportunity to see the new designs and offer feedback.</w:t>
      </w:r>
    </w:p>
    <w:p w14:paraId="1B7C57E1" w14:textId="77777777" w:rsidR="008E1386" w:rsidRPr="004C55F8" w:rsidRDefault="008E1386" w:rsidP="008E1386">
      <w:pPr>
        <w:spacing w:after="0"/>
        <w:jc w:val="right"/>
        <w:rPr>
          <w:sz w:val="24"/>
          <w:szCs w:val="24"/>
        </w:rPr>
      </w:pPr>
      <w:r>
        <w:rPr>
          <w:sz w:val="24"/>
          <w:szCs w:val="24"/>
        </w:rPr>
        <w:t xml:space="preserve"> </w:t>
      </w:r>
    </w:p>
    <w:p w14:paraId="0C440B3D" w14:textId="77777777" w:rsidR="008E1386" w:rsidRPr="004C55F8" w:rsidRDefault="008E1386" w:rsidP="008E1386">
      <w:pPr>
        <w:spacing w:after="0"/>
        <w:rPr>
          <w:sz w:val="24"/>
          <w:szCs w:val="24"/>
        </w:rPr>
      </w:pPr>
      <w:r w:rsidRPr="004C55F8">
        <w:rPr>
          <w:sz w:val="24"/>
          <w:szCs w:val="24"/>
        </w:rPr>
        <w:t xml:space="preserve">Youngsters cast clay models which provided inspiration for the hare and bunny seating and the moon-gazing hare sculpture that now serve as way markers around the park – indicating an existing walking route and information boards about the area. </w:t>
      </w:r>
    </w:p>
    <w:p w14:paraId="296FD4FD" w14:textId="77777777" w:rsidR="008E1386" w:rsidRDefault="008E1386" w:rsidP="008E1386">
      <w:pPr>
        <w:spacing w:after="0"/>
        <w:rPr>
          <w:sz w:val="24"/>
          <w:szCs w:val="24"/>
        </w:rPr>
      </w:pPr>
    </w:p>
    <w:p w14:paraId="424ABFBB" w14:textId="77777777" w:rsidR="008E1386" w:rsidRPr="004C55F8" w:rsidRDefault="008E1386" w:rsidP="008E1386">
      <w:pPr>
        <w:spacing w:after="0"/>
        <w:rPr>
          <w:sz w:val="24"/>
          <w:szCs w:val="24"/>
        </w:rPr>
      </w:pPr>
      <w:r w:rsidRPr="004C55F8">
        <w:rPr>
          <w:sz w:val="24"/>
          <w:szCs w:val="24"/>
        </w:rPr>
        <w:t xml:space="preserve">The park also now boasts a new accessible roundabout, part funded by </w:t>
      </w:r>
      <w:r>
        <w:rPr>
          <w:sz w:val="24"/>
          <w:szCs w:val="24"/>
        </w:rPr>
        <w:t>county</w:t>
      </w:r>
      <w:r w:rsidRPr="004C55F8">
        <w:rPr>
          <w:sz w:val="24"/>
          <w:szCs w:val="24"/>
        </w:rPr>
        <w:t xml:space="preserve"> </w:t>
      </w:r>
      <w:r>
        <w:rPr>
          <w:sz w:val="24"/>
          <w:szCs w:val="24"/>
        </w:rPr>
        <w:t>c</w:t>
      </w:r>
      <w:r w:rsidRPr="004C55F8">
        <w:rPr>
          <w:sz w:val="24"/>
          <w:szCs w:val="24"/>
        </w:rPr>
        <w:t xml:space="preserve">ouncillor Patti Mulcahy, along with a new circular group swing, a wobble sheep, and five new pieces of outdoor gym equipment. </w:t>
      </w:r>
    </w:p>
    <w:p w14:paraId="48AA5042" w14:textId="77777777" w:rsidR="008E1386" w:rsidRDefault="008E1386" w:rsidP="008E1386">
      <w:pPr>
        <w:spacing w:after="0"/>
        <w:rPr>
          <w:sz w:val="24"/>
          <w:szCs w:val="24"/>
        </w:rPr>
      </w:pPr>
    </w:p>
    <w:p w14:paraId="48D5E053" w14:textId="77777777" w:rsidR="008E1386" w:rsidRPr="00480F72" w:rsidRDefault="008E1386" w:rsidP="008E1386">
      <w:pPr>
        <w:spacing w:after="0"/>
        <w:rPr>
          <w:b/>
          <w:color w:val="00708A"/>
          <w:sz w:val="28"/>
          <w:szCs w:val="28"/>
        </w:rPr>
      </w:pPr>
      <w:bookmarkStart w:id="6" w:name="_Hlk73453318"/>
      <w:bookmarkStart w:id="7" w:name="_Hlk94530719"/>
      <w:bookmarkStart w:id="8" w:name="_Hlk102565376"/>
      <w:bookmarkEnd w:id="4"/>
      <w:bookmarkEnd w:id="5"/>
      <w:r>
        <w:rPr>
          <w:b/>
          <w:color w:val="00708A"/>
          <w:sz w:val="28"/>
          <w:szCs w:val="28"/>
        </w:rPr>
        <w:t>Surveys and consultations</w:t>
      </w:r>
    </w:p>
    <w:bookmarkEnd w:id="6"/>
    <w:p w14:paraId="500B9CA7" w14:textId="77777777" w:rsidR="008E1386" w:rsidRPr="000D0426" w:rsidRDefault="008E1386" w:rsidP="008E1386">
      <w:pPr>
        <w:spacing w:after="0"/>
        <w:rPr>
          <w:bCs/>
          <w:sz w:val="24"/>
          <w:szCs w:val="24"/>
        </w:rPr>
      </w:pPr>
      <w:r>
        <w:rPr>
          <w:bCs/>
          <w:sz w:val="24"/>
          <w:szCs w:val="24"/>
        </w:rPr>
        <w:t>As</w:t>
      </w:r>
      <w:r w:rsidRPr="00DD1B62">
        <w:rPr>
          <w:bCs/>
          <w:sz w:val="24"/>
          <w:szCs w:val="24"/>
        </w:rPr>
        <w:t> always, we want to encourage participation</w:t>
      </w:r>
      <w:r>
        <w:rPr>
          <w:bCs/>
          <w:sz w:val="24"/>
          <w:szCs w:val="24"/>
        </w:rPr>
        <w:t xml:space="preserve"> in surveys and consultations,</w:t>
      </w:r>
      <w:r w:rsidRPr="00DD1B62">
        <w:rPr>
          <w:bCs/>
          <w:sz w:val="24"/>
          <w:szCs w:val="24"/>
        </w:rPr>
        <w:t xml:space="preserve"> as feedback </w:t>
      </w:r>
      <w:bookmarkEnd w:id="7"/>
      <w:r w:rsidRPr="00DD1B62">
        <w:rPr>
          <w:bCs/>
          <w:sz w:val="24"/>
          <w:szCs w:val="24"/>
        </w:rPr>
        <w:t>from people in East Suffolk is invaluable and helps us ensure we’re making the right decisions for our communities. </w:t>
      </w:r>
      <w:bookmarkEnd w:id="8"/>
    </w:p>
    <w:p w14:paraId="68859DF7" w14:textId="77777777" w:rsidR="008E1386" w:rsidRPr="00EB5272" w:rsidRDefault="008E1386" w:rsidP="008E1386">
      <w:pPr>
        <w:spacing w:after="0"/>
        <w:rPr>
          <w:bCs/>
          <w:sz w:val="24"/>
          <w:szCs w:val="24"/>
        </w:rPr>
      </w:pPr>
    </w:p>
    <w:p w14:paraId="6909EAC3" w14:textId="77777777" w:rsidR="008E1386" w:rsidRPr="00151BEE" w:rsidRDefault="008E1386" w:rsidP="008E1386">
      <w:pPr>
        <w:pStyle w:val="ListParagraph"/>
        <w:numPr>
          <w:ilvl w:val="0"/>
          <w:numId w:val="6"/>
        </w:numPr>
        <w:suppressAutoHyphens w:val="0"/>
        <w:autoSpaceDN/>
        <w:spacing w:after="0" w:line="276" w:lineRule="auto"/>
        <w:rPr>
          <w:bCs/>
          <w:sz w:val="24"/>
          <w:szCs w:val="24"/>
        </w:rPr>
      </w:pPr>
      <w:proofErr w:type="spellStart"/>
      <w:r w:rsidRPr="00151BEE">
        <w:rPr>
          <w:b/>
          <w:bCs/>
          <w:sz w:val="24"/>
          <w:szCs w:val="24"/>
        </w:rPr>
        <w:t>Saxmundham</w:t>
      </w:r>
      <w:proofErr w:type="spellEnd"/>
      <w:r w:rsidRPr="00151BEE">
        <w:rPr>
          <w:b/>
          <w:bCs/>
          <w:sz w:val="24"/>
          <w:szCs w:val="24"/>
        </w:rPr>
        <w:t xml:space="preserve"> Neighbourhood Plan</w:t>
      </w:r>
    </w:p>
    <w:p w14:paraId="3C803978" w14:textId="77777777" w:rsidR="008E1386" w:rsidRPr="000D0426" w:rsidRDefault="008E1386" w:rsidP="008E1386">
      <w:pPr>
        <w:pStyle w:val="ListParagraph"/>
        <w:spacing w:after="0"/>
        <w:ind w:left="1080"/>
        <w:rPr>
          <w:bCs/>
          <w:sz w:val="24"/>
          <w:szCs w:val="24"/>
        </w:rPr>
      </w:pPr>
      <w:bookmarkStart w:id="9" w:name="_Hlk109648775"/>
      <w:r>
        <w:rPr>
          <w:bCs/>
          <w:sz w:val="24"/>
          <w:szCs w:val="24"/>
        </w:rPr>
        <w:t>R</w:t>
      </w:r>
      <w:r w:rsidRPr="00FE7E6B">
        <w:rPr>
          <w:bCs/>
          <w:sz w:val="24"/>
          <w:szCs w:val="24"/>
        </w:rPr>
        <w:t>epresentations</w:t>
      </w:r>
      <w:r>
        <w:rPr>
          <w:bCs/>
          <w:sz w:val="24"/>
          <w:szCs w:val="24"/>
        </w:rPr>
        <w:t xml:space="preserve"> are invited ahead of </w:t>
      </w:r>
      <w:proofErr w:type="spellStart"/>
      <w:r>
        <w:rPr>
          <w:bCs/>
          <w:sz w:val="24"/>
          <w:szCs w:val="24"/>
        </w:rPr>
        <w:t>Saxmundham’s</w:t>
      </w:r>
      <w:proofErr w:type="spellEnd"/>
      <w:r>
        <w:rPr>
          <w:bCs/>
          <w:sz w:val="24"/>
          <w:szCs w:val="24"/>
        </w:rPr>
        <w:t xml:space="preserve"> Neighbourhood Plan being</w:t>
      </w:r>
      <w:r w:rsidRPr="00FE7E6B">
        <w:rPr>
          <w:bCs/>
          <w:sz w:val="24"/>
          <w:szCs w:val="24"/>
        </w:rPr>
        <w:t xml:space="preserve"> submitted for independent examination</w:t>
      </w:r>
      <w:r>
        <w:rPr>
          <w:bCs/>
          <w:sz w:val="24"/>
          <w:szCs w:val="24"/>
        </w:rPr>
        <w:t xml:space="preserve">. </w:t>
      </w:r>
      <w:r w:rsidRPr="00FE7E6B">
        <w:rPr>
          <w:bCs/>
          <w:sz w:val="24"/>
          <w:szCs w:val="24"/>
        </w:rPr>
        <w:t xml:space="preserve">Representations must be received </w:t>
      </w:r>
      <w:proofErr w:type="gramStart"/>
      <w:r>
        <w:rPr>
          <w:bCs/>
          <w:sz w:val="24"/>
          <w:szCs w:val="24"/>
        </w:rPr>
        <w:t xml:space="preserve">by  </w:t>
      </w:r>
      <w:r w:rsidRPr="00151BEE">
        <w:rPr>
          <w:bCs/>
          <w:sz w:val="24"/>
          <w:szCs w:val="24"/>
        </w:rPr>
        <w:t>5</w:t>
      </w:r>
      <w:proofErr w:type="gramEnd"/>
      <w:r w:rsidRPr="00151BEE">
        <w:rPr>
          <w:bCs/>
          <w:sz w:val="24"/>
          <w:szCs w:val="24"/>
        </w:rPr>
        <w:t xml:space="preserve">pm on Friday 2 September.   </w:t>
      </w:r>
      <w:bookmarkEnd w:id="9"/>
    </w:p>
    <w:p w14:paraId="1E298963" w14:textId="77777777" w:rsidR="008E1386" w:rsidRDefault="008E1386" w:rsidP="008E1386">
      <w:pPr>
        <w:pStyle w:val="ListParagraph"/>
        <w:spacing w:after="0"/>
        <w:ind w:left="1080"/>
        <w:rPr>
          <w:bCs/>
          <w:sz w:val="24"/>
          <w:szCs w:val="24"/>
        </w:rPr>
      </w:pPr>
    </w:p>
    <w:p w14:paraId="3A8857CF" w14:textId="77777777" w:rsidR="008E1386" w:rsidRPr="000D0426" w:rsidRDefault="008E1386" w:rsidP="008E1386">
      <w:pPr>
        <w:pStyle w:val="ListParagraph"/>
        <w:numPr>
          <w:ilvl w:val="0"/>
          <w:numId w:val="6"/>
        </w:numPr>
        <w:suppressAutoHyphens w:val="0"/>
        <w:autoSpaceDN/>
        <w:spacing w:after="0" w:line="276" w:lineRule="auto"/>
        <w:rPr>
          <w:b/>
          <w:sz w:val="24"/>
          <w:szCs w:val="24"/>
        </w:rPr>
      </w:pPr>
      <w:proofErr w:type="spellStart"/>
      <w:r w:rsidRPr="000D0426">
        <w:rPr>
          <w:b/>
          <w:sz w:val="24"/>
          <w:szCs w:val="24"/>
        </w:rPr>
        <w:t>Shadingfield</w:t>
      </w:r>
      <w:proofErr w:type="spellEnd"/>
      <w:r w:rsidRPr="000D0426">
        <w:rPr>
          <w:b/>
          <w:sz w:val="24"/>
          <w:szCs w:val="24"/>
        </w:rPr>
        <w:t xml:space="preserve">, </w:t>
      </w:r>
      <w:proofErr w:type="spellStart"/>
      <w:r w:rsidRPr="000D0426">
        <w:rPr>
          <w:b/>
          <w:sz w:val="24"/>
          <w:szCs w:val="24"/>
        </w:rPr>
        <w:t>Sotterley</w:t>
      </w:r>
      <w:proofErr w:type="spellEnd"/>
      <w:r w:rsidRPr="000D0426">
        <w:rPr>
          <w:b/>
          <w:sz w:val="24"/>
          <w:szCs w:val="24"/>
        </w:rPr>
        <w:t xml:space="preserve">, Willingham and </w:t>
      </w:r>
      <w:proofErr w:type="spellStart"/>
      <w:r w:rsidRPr="000D0426">
        <w:rPr>
          <w:b/>
          <w:sz w:val="24"/>
          <w:szCs w:val="24"/>
        </w:rPr>
        <w:t>Ellough</w:t>
      </w:r>
      <w:proofErr w:type="spellEnd"/>
      <w:r w:rsidRPr="000D0426">
        <w:rPr>
          <w:b/>
          <w:sz w:val="24"/>
          <w:szCs w:val="24"/>
        </w:rPr>
        <w:t xml:space="preserve"> Neighbourhood Plan</w:t>
      </w:r>
      <w:r>
        <w:rPr>
          <w:b/>
          <w:sz w:val="24"/>
          <w:szCs w:val="24"/>
        </w:rPr>
        <w:t xml:space="preserve"> </w:t>
      </w:r>
    </w:p>
    <w:p w14:paraId="1B9D668F" w14:textId="77777777" w:rsidR="008E1386" w:rsidRPr="005230E1" w:rsidRDefault="008E1386" w:rsidP="008E1386">
      <w:pPr>
        <w:pStyle w:val="ListParagraph"/>
        <w:spacing w:after="0"/>
        <w:ind w:left="1080"/>
        <w:rPr>
          <w:bCs/>
          <w:sz w:val="24"/>
          <w:szCs w:val="24"/>
        </w:rPr>
      </w:pPr>
      <w:r>
        <w:rPr>
          <w:bCs/>
          <w:sz w:val="24"/>
          <w:szCs w:val="24"/>
        </w:rPr>
        <w:t>R</w:t>
      </w:r>
      <w:r w:rsidRPr="00FE7E6B">
        <w:rPr>
          <w:bCs/>
          <w:sz w:val="24"/>
          <w:szCs w:val="24"/>
        </w:rPr>
        <w:t>epresentations</w:t>
      </w:r>
      <w:r>
        <w:rPr>
          <w:bCs/>
          <w:sz w:val="24"/>
          <w:szCs w:val="24"/>
        </w:rPr>
        <w:t xml:space="preserve"> are invited ahead of </w:t>
      </w:r>
      <w:proofErr w:type="spellStart"/>
      <w:r>
        <w:rPr>
          <w:bCs/>
          <w:sz w:val="24"/>
          <w:szCs w:val="24"/>
        </w:rPr>
        <w:t>Saxmundham’s</w:t>
      </w:r>
      <w:proofErr w:type="spellEnd"/>
      <w:r>
        <w:rPr>
          <w:bCs/>
          <w:sz w:val="24"/>
          <w:szCs w:val="24"/>
        </w:rPr>
        <w:t xml:space="preserve"> Neighbourhood Plan being</w:t>
      </w:r>
      <w:r w:rsidRPr="00FE7E6B">
        <w:rPr>
          <w:bCs/>
          <w:sz w:val="24"/>
          <w:szCs w:val="24"/>
        </w:rPr>
        <w:t xml:space="preserve"> submitted for independent examination</w:t>
      </w:r>
      <w:r>
        <w:rPr>
          <w:bCs/>
          <w:sz w:val="24"/>
          <w:szCs w:val="24"/>
        </w:rPr>
        <w:t xml:space="preserve">. </w:t>
      </w:r>
      <w:r w:rsidRPr="00FE7E6B">
        <w:rPr>
          <w:bCs/>
          <w:sz w:val="24"/>
          <w:szCs w:val="24"/>
        </w:rPr>
        <w:t xml:space="preserve">Representations must be received </w:t>
      </w:r>
      <w:r w:rsidRPr="000D0426">
        <w:rPr>
          <w:bCs/>
          <w:sz w:val="24"/>
          <w:szCs w:val="24"/>
        </w:rPr>
        <w:t>5pm on Wednesday 7 September</w:t>
      </w:r>
      <w:r>
        <w:rPr>
          <w:bCs/>
          <w:sz w:val="24"/>
          <w:szCs w:val="24"/>
        </w:rPr>
        <w:t>.</w:t>
      </w:r>
    </w:p>
    <w:p w14:paraId="007444EF" w14:textId="77777777" w:rsidR="008E1386" w:rsidRPr="000D0426" w:rsidRDefault="008E1386" w:rsidP="008E1386">
      <w:pPr>
        <w:pStyle w:val="ListParagraph"/>
        <w:spacing w:after="0"/>
        <w:ind w:left="1080"/>
        <w:rPr>
          <w:b/>
          <w:sz w:val="24"/>
          <w:szCs w:val="24"/>
        </w:rPr>
      </w:pPr>
    </w:p>
    <w:p w14:paraId="07853528" w14:textId="77777777" w:rsidR="008E1386" w:rsidRPr="005230E1" w:rsidRDefault="008E1386" w:rsidP="008E1386">
      <w:pPr>
        <w:pStyle w:val="ListParagraph"/>
        <w:numPr>
          <w:ilvl w:val="0"/>
          <w:numId w:val="6"/>
        </w:numPr>
        <w:suppressAutoHyphens w:val="0"/>
        <w:autoSpaceDN/>
        <w:spacing w:after="0" w:line="276" w:lineRule="auto"/>
        <w:rPr>
          <w:b/>
          <w:sz w:val="24"/>
          <w:szCs w:val="24"/>
        </w:rPr>
      </w:pPr>
      <w:r w:rsidRPr="005230E1">
        <w:rPr>
          <w:b/>
          <w:sz w:val="24"/>
          <w:szCs w:val="24"/>
        </w:rPr>
        <w:lastRenderedPageBreak/>
        <w:t>Lowestoft Railway Station refreshments building public consultation</w:t>
      </w:r>
    </w:p>
    <w:p w14:paraId="340DE80B" w14:textId="339B904B" w:rsidR="00FC532F" w:rsidRPr="008E1386" w:rsidRDefault="008E1386" w:rsidP="008E1386">
      <w:pPr>
        <w:pStyle w:val="ListParagraph"/>
        <w:spacing w:after="0"/>
        <w:ind w:left="1080"/>
        <w:rPr>
          <w:b/>
          <w:sz w:val="24"/>
          <w:szCs w:val="24"/>
        </w:rPr>
      </w:pPr>
      <w:r>
        <w:rPr>
          <w:bCs/>
          <w:sz w:val="24"/>
          <w:szCs w:val="24"/>
        </w:rPr>
        <w:t>P</w:t>
      </w:r>
      <w:r w:rsidRPr="005230E1">
        <w:rPr>
          <w:bCs/>
          <w:sz w:val="24"/>
          <w:szCs w:val="24"/>
        </w:rPr>
        <w:t>roposals for the redevelopment of a derelict part of the station building</w:t>
      </w:r>
      <w:r>
        <w:rPr>
          <w:bCs/>
          <w:sz w:val="24"/>
          <w:szCs w:val="24"/>
        </w:rPr>
        <w:t xml:space="preserve">, </w:t>
      </w:r>
      <w:r w:rsidRPr="005230E1">
        <w:rPr>
          <w:bCs/>
          <w:sz w:val="24"/>
          <w:szCs w:val="24"/>
        </w:rPr>
        <w:t>detailed within the Lowestoft Town Investment Plan</w:t>
      </w:r>
      <w:r>
        <w:rPr>
          <w:bCs/>
          <w:sz w:val="24"/>
          <w:szCs w:val="24"/>
        </w:rPr>
        <w:t xml:space="preserve">. Open until Friday </w:t>
      </w:r>
      <w:r w:rsidRPr="005230E1">
        <w:rPr>
          <w:bCs/>
          <w:sz w:val="24"/>
          <w:szCs w:val="24"/>
        </w:rPr>
        <w:t>9 September</w:t>
      </w:r>
      <w:r>
        <w:rPr>
          <w:bCs/>
          <w:sz w:val="24"/>
          <w:szCs w:val="24"/>
        </w:rPr>
        <w:t>.</w:t>
      </w:r>
    </w:p>
    <w:p w14:paraId="15210477" w14:textId="77777777" w:rsidR="00FC532F" w:rsidRDefault="00FC532F" w:rsidP="00FC532F">
      <w:pPr>
        <w:spacing w:after="0"/>
        <w:rPr>
          <w:rFonts w:ascii="Arial" w:hAnsi="Arial" w:cs="Arial"/>
        </w:rPr>
      </w:pPr>
    </w:p>
    <w:p w14:paraId="2F0C0F2E" w14:textId="4C130A5A" w:rsidR="008E1386" w:rsidRDefault="008E1386" w:rsidP="008E1386">
      <w:pPr>
        <w:pStyle w:val="ListParagraph"/>
        <w:numPr>
          <w:ilvl w:val="0"/>
          <w:numId w:val="2"/>
        </w:numPr>
        <w:spacing w:after="0"/>
      </w:pPr>
      <w:r>
        <w:t xml:space="preserve">Patti Mulcahy Suffolk County Councillor for Martlesham Division discussed the local work she has been doing regarding the flooding in the area. It was discussed the flooding on The Street outside the Newbourne Fox and the flooding that occurs on Ipswich Road as you come into the village. </w:t>
      </w:r>
    </w:p>
    <w:p w14:paraId="7C8B76F0" w14:textId="0B20AC40" w:rsidR="008E1386" w:rsidRDefault="008E1386" w:rsidP="008E1386">
      <w:pPr>
        <w:pStyle w:val="ListParagraph"/>
        <w:numPr>
          <w:ilvl w:val="0"/>
          <w:numId w:val="2"/>
        </w:numPr>
        <w:spacing w:after="0"/>
      </w:pPr>
      <w:r>
        <w:t xml:space="preserve">To RECEIVE declarations of pecuniary interest – None received </w:t>
      </w:r>
    </w:p>
    <w:p w14:paraId="7F7CD9E7" w14:textId="77777777" w:rsidR="00CB6B4E" w:rsidRDefault="00CB6B4E" w:rsidP="00CB6B4E">
      <w:pPr>
        <w:pStyle w:val="ListParagraph"/>
        <w:spacing w:after="0"/>
      </w:pPr>
    </w:p>
    <w:p w14:paraId="7A136905" w14:textId="0E6084BB" w:rsidR="008E1386" w:rsidRDefault="008E1386" w:rsidP="008E1386">
      <w:pPr>
        <w:pStyle w:val="ListParagraph"/>
        <w:numPr>
          <w:ilvl w:val="0"/>
          <w:numId w:val="2"/>
        </w:numPr>
        <w:spacing w:after="0"/>
      </w:pPr>
      <w:r>
        <w:t>To APPROVE</w:t>
      </w:r>
      <w:r>
        <w:rPr>
          <w:b/>
          <w:bCs/>
        </w:rPr>
        <w:t xml:space="preserve"> </w:t>
      </w:r>
      <w:r>
        <w:t>the minutes of the Parish Council meeting held on 01/08/2022 and 05/09/2022 Motion to approve both sets of minutes</w:t>
      </w:r>
    </w:p>
    <w:p w14:paraId="27D0AA44" w14:textId="77777777" w:rsidR="00CB6B4E" w:rsidRDefault="00CB6B4E" w:rsidP="00CB6B4E">
      <w:pPr>
        <w:pStyle w:val="ListParagraph"/>
        <w:spacing w:after="0"/>
      </w:pPr>
    </w:p>
    <w:p w14:paraId="328DA098" w14:textId="3B1F6522" w:rsidR="008E1386" w:rsidRDefault="008E1386" w:rsidP="008E1386">
      <w:pPr>
        <w:pStyle w:val="ListParagraph"/>
        <w:numPr>
          <w:ilvl w:val="0"/>
          <w:numId w:val="2"/>
        </w:numPr>
        <w:spacing w:after="0"/>
      </w:pPr>
      <w:r>
        <w:t>To CONSIDER</w:t>
      </w:r>
      <w:r>
        <w:rPr>
          <w:b/>
          <w:bCs/>
        </w:rPr>
        <w:t xml:space="preserve"> </w:t>
      </w:r>
      <w:r>
        <w:t>Planning Applications for COMMENTS:</w:t>
      </w:r>
    </w:p>
    <w:p w14:paraId="3E7797E0" w14:textId="105701C5" w:rsidR="008E1386" w:rsidRDefault="00CB6B4E" w:rsidP="008E1386">
      <w:pPr>
        <w:spacing w:after="0"/>
        <w:ind w:left="360"/>
      </w:pPr>
      <w:r>
        <w:t xml:space="preserve">        </w:t>
      </w:r>
      <w:r w:rsidR="008E1386">
        <w:t>No Planning applications received.</w:t>
      </w:r>
    </w:p>
    <w:p w14:paraId="74EB9FDB" w14:textId="77777777" w:rsidR="00CB6B4E" w:rsidRDefault="00CB6B4E" w:rsidP="008E1386">
      <w:pPr>
        <w:spacing w:after="0"/>
        <w:ind w:left="360"/>
      </w:pPr>
    </w:p>
    <w:p w14:paraId="7EBAE073" w14:textId="77777777" w:rsidR="00CB6B4E" w:rsidRDefault="008E1386" w:rsidP="008E1386">
      <w:pPr>
        <w:pStyle w:val="ListParagraph"/>
        <w:numPr>
          <w:ilvl w:val="0"/>
          <w:numId w:val="2"/>
        </w:numPr>
        <w:spacing w:after="0"/>
      </w:pPr>
      <w:r>
        <w:t>MATTERS for REPORT Insurance policy for year.</w:t>
      </w:r>
    </w:p>
    <w:p w14:paraId="1DB41B75" w14:textId="10B7E6C1" w:rsidR="008E1386" w:rsidRDefault="00CB6B4E" w:rsidP="00CB6B4E">
      <w:pPr>
        <w:pStyle w:val="ListParagraph"/>
        <w:spacing w:after="0"/>
      </w:pPr>
      <w:r>
        <w:t xml:space="preserve">After discussing the insurance in the previous meeting 05/09/2022. Unfortunately, we only received one </w:t>
      </w:r>
      <w:r w:rsidR="008E1386">
        <w:t xml:space="preserve">Insurance </w:t>
      </w:r>
      <w:r>
        <w:t>quote</w:t>
      </w:r>
      <w:r w:rsidR="008E1386">
        <w:t xml:space="preserve"> for the year with </w:t>
      </w:r>
      <w:proofErr w:type="spellStart"/>
      <w:r w:rsidR="008E1386">
        <w:t>Hiscox</w:t>
      </w:r>
      <w:proofErr w:type="spellEnd"/>
      <w:r w:rsidR="008E1386">
        <w:t xml:space="preserve"> Insurance </w:t>
      </w:r>
      <w:r>
        <w:t xml:space="preserve">Company. Policy AJG Community Schemes for £1853.51. I did speak to </w:t>
      </w:r>
      <w:proofErr w:type="gramStart"/>
      <w:r>
        <w:t>Gallagher</w:t>
      </w:r>
      <w:proofErr w:type="gramEnd"/>
      <w:r>
        <w:t xml:space="preserve"> and they advise there will hopefully be a few more companies quoting next year.</w:t>
      </w:r>
    </w:p>
    <w:p w14:paraId="07F5C5B6" w14:textId="77777777" w:rsidR="00FC532F" w:rsidRDefault="00FC532F" w:rsidP="00FC532F">
      <w:pPr>
        <w:spacing w:after="0"/>
      </w:pPr>
    </w:p>
    <w:p w14:paraId="7AAE7F6D" w14:textId="4133555F" w:rsidR="00FC532F" w:rsidRDefault="00F83703" w:rsidP="00FC532F">
      <w:pPr>
        <w:spacing w:after="0"/>
      </w:pPr>
      <w:r>
        <w:t xml:space="preserve">    8</w:t>
      </w:r>
      <w:r w:rsidR="00FC532F">
        <w:t xml:space="preserve">. To </w:t>
      </w:r>
      <w:r>
        <w:t>CONSIDER</w:t>
      </w:r>
      <w:r w:rsidR="00FC532F">
        <w:t xml:space="preserve"> Play Area</w:t>
      </w:r>
      <w:r>
        <w:t xml:space="preserve"> ideas</w:t>
      </w:r>
      <w:r w:rsidR="00355854">
        <w:t>.</w:t>
      </w:r>
    </w:p>
    <w:p w14:paraId="07540AB6" w14:textId="660490D3" w:rsidR="00355854" w:rsidRDefault="00F83703" w:rsidP="00F83703">
      <w:pPr>
        <w:spacing w:after="0"/>
        <w:rPr>
          <w:rFonts w:ascii="Arial" w:hAnsi="Arial" w:cs="Arial"/>
          <w:color w:val="000000"/>
          <w:sz w:val="20"/>
          <w:szCs w:val="20"/>
        </w:rPr>
      </w:pPr>
      <w:r>
        <w:t xml:space="preserve"> </w:t>
      </w:r>
      <w:r w:rsidR="00CB6B4E">
        <w:t xml:space="preserve">Cllr </w:t>
      </w:r>
      <w:r>
        <w:rPr>
          <w:rFonts w:ascii="Arial" w:hAnsi="Arial" w:cs="Arial"/>
          <w:color w:val="000000"/>
          <w:sz w:val="20"/>
          <w:szCs w:val="20"/>
        </w:rPr>
        <w:t xml:space="preserve">Garfath-Cox has been to visit the new play area in Martlesham and has some ideas. A sub-Committee will meet in October before the next meeting so they can report back in the </w:t>
      </w:r>
      <w:r w:rsidR="00355854">
        <w:rPr>
          <w:rFonts w:ascii="Arial" w:hAnsi="Arial" w:cs="Arial"/>
          <w:color w:val="000000"/>
          <w:sz w:val="20"/>
          <w:szCs w:val="20"/>
        </w:rPr>
        <w:t>November Meeting</w:t>
      </w:r>
      <w:r>
        <w:rPr>
          <w:rFonts w:ascii="Arial" w:hAnsi="Arial" w:cs="Arial"/>
          <w:color w:val="000000"/>
          <w:sz w:val="20"/>
          <w:szCs w:val="20"/>
        </w:rPr>
        <w:t>. We need a plan and costs by the end of the year so we can secure some funding for the project</w:t>
      </w:r>
      <w:r w:rsidR="00355854">
        <w:rPr>
          <w:rFonts w:ascii="Arial" w:hAnsi="Arial" w:cs="Arial"/>
          <w:color w:val="000000"/>
          <w:sz w:val="20"/>
          <w:szCs w:val="20"/>
        </w:rPr>
        <w:t xml:space="preserve">. It was discussed that a tree would be </w:t>
      </w:r>
      <w:proofErr w:type="gramStart"/>
      <w:r w:rsidR="00355854">
        <w:rPr>
          <w:rFonts w:ascii="Arial" w:hAnsi="Arial" w:cs="Arial"/>
          <w:color w:val="000000"/>
          <w:sz w:val="20"/>
          <w:szCs w:val="20"/>
        </w:rPr>
        <w:t>planted</w:t>
      </w:r>
      <w:proofErr w:type="gramEnd"/>
      <w:r w:rsidR="00355854">
        <w:rPr>
          <w:rFonts w:ascii="Arial" w:hAnsi="Arial" w:cs="Arial"/>
          <w:color w:val="000000"/>
          <w:sz w:val="20"/>
          <w:szCs w:val="20"/>
        </w:rPr>
        <w:t xml:space="preserve"> or we would do something to celebrate the life of Her Majesty Queen Elizabeth II.</w:t>
      </w:r>
    </w:p>
    <w:p w14:paraId="45FD42BB" w14:textId="77777777" w:rsidR="00F83703" w:rsidRDefault="00F83703" w:rsidP="00FC532F">
      <w:pPr>
        <w:spacing w:after="0"/>
      </w:pPr>
    </w:p>
    <w:p w14:paraId="1B28023B" w14:textId="57EBAF00" w:rsidR="00FC532F" w:rsidRDefault="00F83703" w:rsidP="00FC532F">
      <w:pPr>
        <w:spacing w:after="0"/>
      </w:pPr>
      <w:r>
        <w:t>9</w:t>
      </w:r>
      <w:r w:rsidR="00FC532F">
        <w:t xml:space="preserve">. To </w:t>
      </w:r>
      <w:r w:rsidR="00062711">
        <w:t xml:space="preserve">DISCUSS </w:t>
      </w:r>
      <w:r w:rsidR="00FC532F">
        <w:t>speed camera.</w:t>
      </w:r>
    </w:p>
    <w:p w14:paraId="68EA4B21" w14:textId="0975693A" w:rsidR="00FC532F" w:rsidRDefault="00F83703" w:rsidP="00FC532F">
      <w:pPr>
        <w:spacing w:after="0"/>
      </w:pPr>
      <w:r>
        <w:t>Cllr Hadley has advised we can buy a speed camera from his work for £1500 + vat but they do not record data. It was discussed that we could purchase two speed cameras and use both posts all the time for the price of one camera the presence of the cameras would hopefully make people slow down. The SID that records data</w:t>
      </w:r>
      <w:r w:rsidR="00355854">
        <w:t xml:space="preserve"> is around </w:t>
      </w:r>
      <w:r>
        <w:t xml:space="preserve">£3500. It was discussed that it would be best if we had the data recorded if needed in the future </w:t>
      </w:r>
      <w:r w:rsidR="00355854">
        <w:t>clerk will approach other villages who have SID’s and ask what they have used data for and then it can be discussed if we think it is worthwhile purchasing the SID that records data in the next meeting</w:t>
      </w:r>
    </w:p>
    <w:p w14:paraId="70D0997D" w14:textId="77777777" w:rsidR="00FC532F" w:rsidRDefault="00FC532F" w:rsidP="00FC532F">
      <w:pPr>
        <w:spacing w:after="0"/>
      </w:pPr>
    </w:p>
    <w:p w14:paraId="3CD2177E" w14:textId="38AE71D7" w:rsidR="00FC532F" w:rsidRDefault="00355854" w:rsidP="00FC532F">
      <w:pPr>
        <w:spacing w:after="0"/>
      </w:pPr>
      <w:r>
        <w:t>10</w:t>
      </w:r>
      <w:r w:rsidR="00FC532F">
        <w:t xml:space="preserve">. To DISCUSS </w:t>
      </w:r>
      <w:r>
        <w:t>next event</w:t>
      </w:r>
      <w:r w:rsidR="00FC532F">
        <w:t xml:space="preserve">. Cllr </w:t>
      </w:r>
      <w:r w:rsidR="00B9050D">
        <w:rPr>
          <w:rFonts w:ascii="Arial" w:hAnsi="Arial" w:cs="Arial"/>
          <w:color w:val="000000"/>
          <w:sz w:val="20"/>
          <w:szCs w:val="20"/>
        </w:rPr>
        <w:t xml:space="preserve">Garfath-Cox </w:t>
      </w:r>
      <w:r w:rsidR="00FC532F">
        <w:t>has kindly volunteered to organise meeting</w:t>
      </w:r>
      <w:r w:rsidR="00B9050D">
        <w:t xml:space="preserve"> at his house the same time as the play area sub-committee to try and organise a Christmas event. An event that would be suitable for children as well. </w:t>
      </w:r>
      <w:proofErr w:type="gramStart"/>
      <w:r w:rsidR="00B9050D">
        <w:t>Also</w:t>
      </w:r>
      <w:proofErr w:type="gramEnd"/>
      <w:r w:rsidR="00B9050D">
        <w:t xml:space="preserve"> future events can be discussed.</w:t>
      </w:r>
    </w:p>
    <w:p w14:paraId="17520FA9" w14:textId="77777777" w:rsidR="00B9050D" w:rsidRDefault="00B9050D" w:rsidP="00FC532F">
      <w:pPr>
        <w:spacing w:after="0"/>
      </w:pPr>
    </w:p>
    <w:p w14:paraId="31E003E7" w14:textId="6D1CC08D" w:rsidR="00FC532F" w:rsidRDefault="00FC532F" w:rsidP="00FC532F">
      <w:pPr>
        <w:suppressAutoHyphens w:val="0"/>
        <w:autoSpaceDN/>
        <w:spacing w:after="0" w:line="240" w:lineRule="auto"/>
        <w:rPr>
          <w:rFonts w:eastAsia="Times New Roman"/>
        </w:rPr>
      </w:pPr>
      <w:r>
        <w:t>1</w:t>
      </w:r>
      <w:r w:rsidR="00B9050D">
        <w:t>1.</w:t>
      </w:r>
      <w:r w:rsidRPr="005F12B7">
        <w:rPr>
          <w:rFonts w:eastAsia="Times New Roman"/>
        </w:rPr>
        <w:t xml:space="preserve"> </w:t>
      </w:r>
      <w:r>
        <w:rPr>
          <w:rFonts w:eastAsia="Times New Roman"/>
        </w:rPr>
        <w:t xml:space="preserve">To DISCUSS </w:t>
      </w:r>
      <w:r w:rsidR="00062711">
        <w:rPr>
          <w:rFonts w:eastAsia="Times New Roman"/>
        </w:rPr>
        <w:t xml:space="preserve">and ACTION </w:t>
      </w:r>
      <w:r>
        <w:rPr>
          <w:rFonts w:eastAsia="Times New Roman"/>
        </w:rPr>
        <w:t>Finance</w:t>
      </w:r>
    </w:p>
    <w:p w14:paraId="4822785B" w14:textId="41E9DC66" w:rsidR="00B9050D" w:rsidRDefault="00B9050D" w:rsidP="00FC532F">
      <w:pPr>
        <w:suppressAutoHyphens w:val="0"/>
        <w:autoSpaceDN/>
        <w:spacing w:after="0" w:line="240" w:lineRule="auto"/>
        <w:rPr>
          <w:rFonts w:eastAsia="Times New Roman"/>
        </w:rPr>
      </w:pPr>
      <w:r>
        <w:rPr>
          <w:rFonts w:eastAsia="Times New Roman"/>
        </w:rPr>
        <w:t xml:space="preserve">Cheques to be signed </w:t>
      </w:r>
    </w:p>
    <w:p w14:paraId="43B9084D" w14:textId="0313DC1C" w:rsidR="00B9050D" w:rsidRDefault="00B9050D" w:rsidP="00B9050D">
      <w:pPr>
        <w:pStyle w:val="ListParagraph"/>
        <w:numPr>
          <w:ilvl w:val="0"/>
          <w:numId w:val="7"/>
        </w:numPr>
        <w:suppressAutoHyphens w:val="0"/>
        <w:autoSpaceDN/>
        <w:spacing w:after="0" w:line="240" w:lineRule="auto"/>
        <w:rPr>
          <w:rFonts w:eastAsia="Times New Roman"/>
        </w:rPr>
      </w:pPr>
      <w:r>
        <w:rPr>
          <w:rFonts w:eastAsia="Times New Roman"/>
        </w:rPr>
        <w:t>Suffolk Association of local council’s payroll invoice £22.80 Cheque 100468</w:t>
      </w:r>
    </w:p>
    <w:p w14:paraId="2EB77F4D" w14:textId="1D42E475" w:rsidR="00B9050D" w:rsidRDefault="00B9050D" w:rsidP="00B9050D">
      <w:pPr>
        <w:pStyle w:val="ListParagraph"/>
        <w:numPr>
          <w:ilvl w:val="0"/>
          <w:numId w:val="7"/>
        </w:numPr>
        <w:suppressAutoHyphens w:val="0"/>
        <w:autoSpaceDN/>
        <w:spacing w:after="0" w:line="240" w:lineRule="auto"/>
        <w:rPr>
          <w:rFonts w:eastAsia="Times New Roman"/>
        </w:rPr>
      </w:pPr>
      <w:r>
        <w:rPr>
          <w:rFonts w:eastAsia="Times New Roman"/>
        </w:rPr>
        <w:t>Clerks Wages May 2022 – August 2022 £493.90 Cheque 100467</w:t>
      </w:r>
    </w:p>
    <w:p w14:paraId="2A432B68" w14:textId="321B6533" w:rsidR="00B9050D" w:rsidRDefault="00B9050D" w:rsidP="00B9050D">
      <w:pPr>
        <w:pStyle w:val="ListParagraph"/>
        <w:numPr>
          <w:ilvl w:val="0"/>
          <w:numId w:val="7"/>
        </w:numPr>
        <w:suppressAutoHyphens w:val="0"/>
        <w:autoSpaceDN/>
        <w:spacing w:after="0" w:line="240" w:lineRule="auto"/>
        <w:rPr>
          <w:rFonts w:eastAsia="Times New Roman"/>
        </w:rPr>
      </w:pPr>
      <w:r>
        <w:rPr>
          <w:rFonts w:eastAsia="Times New Roman"/>
        </w:rPr>
        <w:t>HMRC May – August 2022 £123.60 Cheque 100466</w:t>
      </w:r>
    </w:p>
    <w:p w14:paraId="60061B49" w14:textId="4ADEB133" w:rsidR="00B9050D" w:rsidRDefault="00B9050D" w:rsidP="00B9050D">
      <w:pPr>
        <w:pStyle w:val="ListParagraph"/>
        <w:numPr>
          <w:ilvl w:val="0"/>
          <w:numId w:val="7"/>
        </w:numPr>
        <w:suppressAutoHyphens w:val="0"/>
        <w:autoSpaceDN/>
        <w:spacing w:after="0" w:line="240" w:lineRule="auto"/>
        <w:rPr>
          <w:rFonts w:eastAsia="Times New Roman"/>
        </w:rPr>
      </w:pPr>
      <w:r>
        <w:rPr>
          <w:rFonts w:eastAsia="Times New Roman"/>
        </w:rPr>
        <w:t>Insurance Policy 2022 -October 2023 Gallagher £1853.51 Cheque 100465</w:t>
      </w:r>
    </w:p>
    <w:p w14:paraId="062BEA42" w14:textId="77777777" w:rsidR="00AF631E" w:rsidRDefault="00AF631E" w:rsidP="00AF631E">
      <w:pPr>
        <w:pStyle w:val="ListParagraph"/>
        <w:suppressAutoHyphens w:val="0"/>
        <w:autoSpaceDN/>
        <w:spacing w:after="0" w:line="240" w:lineRule="auto"/>
        <w:rPr>
          <w:rFonts w:eastAsia="Times New Roman"/>
        </w:rPr>
      </w:pPr>
    </w:p>
    <w:p w14:paraId="32D3447A" w14:textId="51D79D68" w:rsidR="00B9050D" w:rsidRDefault="00B9050D" w:rsidP="00B9050D">
      <w:pPr>
        <w:pStyle w:val="ListParagraph"/>
        <w:numPr>
          <w:ilvl w:val="0"/>
          <w:numId w:val="7"/>
        </w:numPr>
        <w:suppressAutoHyphens w:val="0"/>
        <w:autoSpaceDN/>
        <w:spacing w:after="0" w:line="240" w:lineRule="auto"/>
        <w:rPr>
          <w:rFonts w:eastAsia="Times New Roman"/>
        </w:rPr>
      </w:pPr>
      <w:r>
        <w:rPr>
          <w:rFonts w:eastAsia="Times New Roman"/>
        </w:rPr>
        <w:t>Play area inspection £92.40 inv</w:t>
      </w:r>
      <w:r w:rsidR="00062711">
        <w:rPr>
          <w:rFonts w:eastAsia="Times New Roman"/>
        </w:rPr>
        <w:t>oice</w:t>
      </w:r>
      <w:r>
        <w:rPr>
          <w:rFonts w:eastAsia="Times New Roman"/>
        </w:rPr>
        <w:t xml:space="preserve"> 66428 Cheque 100464</w:t>
      </w:r>
    </w:p>
    <w:p w14:paraId="57BE6F8E" w14:textId="5DC69D7F" w:rsidR="008E3A5A" w:rsidRDefault="00AF631E" w:rsidP="008E3A5A">
      <w:pPr>
        <w:pStyle w:val="ListParagraph"/>
        <w:suppressAutoHyphens w:val="0"/>
        <w:autoSpaceDN/>
        <w:spacing w:after="0" w:line="240" w:lineRule="auto"/>
        <w:rPr>
          <w:rFonts w:eastAsia="Times New Roman"/>
          <w:noProof/>
        </w:rPr>
      </w:pPr>
      <w:r>
        <w:rPr>
          <w:rFonts w:eastAsia="Times New Roman"/>
        </w:rPr>
        <w:t>Audit Documents for signing and documents attached</w:t>
      </w:r>
    </w:p>
    <w:p w14:paraId="37EEFCCA" w14:textId="7DE0EA95" w:rsidR="008E3A5A" w:rsidRDefault="008E3A5A" w:rsidP="008E3A5A">
      <w:pPr>
        <w:pStyle w:val="ListParagraph"/>
        <w:suppressAutoHyphens w:val="0"/>
        <w:autoSpaceDN/>
        <w:spacing w:after="0" w:line="240" w:lineRule="auto"/>
        <w:rPr>
          <w:rFonts w:eastAsia="Times New Roman"/>
        </w:rPr>
      </w:pPr>
      <w:r w:rsidRPr="008E3A5A">
        <w:rPr>
          <w:rFonts w:eastAsia="Times New Roman"/>
          <w:noProof/>
        </w:rPr>
        <w:drawing>
          <wp:inline distT="0" distB="0" distL="0" distR="0" wp14:anchorId="3E8A70B5" wp14:editId="2C8BA715">
            <wp:extent cx="1938655" cy="3860800"/>
            <wp:effectExtent l="0" t="0" r="4445" b="6350"/>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a:blip r:embed="rId25"/>
                    <a:stretch>
                      <a:fillRect/>
                    </a:stretch>
                  </pic:blipFill>
                  <pic:spPr>
                    <a:xfrm>
                      <a:off x="0" y="0"/>
                      <a:ext cx="1947016" cy="3877451"/>
                    </a:xfrm>
                    <a:prstGeom prst="rect">
                      <a:avLst/>
                    </a:prstGeom>
                  </pic:spPr>
                </pic:pic>
              </a:graphicData>
            </a:graphic>
          </wp:inline>
        </w:drawing>
      </w:r>
      <w:r>
        <w:rPr>
          <w:rFonts w:eastAsia="Times New Roman"/>
          <w:noProof/>
        </w:rPr>
        <w:drawing>
          <wp:inline distT="0" distB="0" distL="0" distR="0" wp14:anchorId="2D9A0C5E" wp14:editId="5E6E7BF3">
            <wp:extent cx="1997458" cy="312420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28221" cy="3172316"/>
                    </a:xfrm>
                    <a:prstGeom prst="rect">
                      <a:avLst/>
                    </a:prstGeom>
                    <a:noFill/>
                  </pic:spPr>
                </pic:pic>
              </a:graphicData>
            </a:graphic>
          </wp:inline>
        </w:drawing>
      </w:r>
    </w:p>
    <w:p w14:paraId="59467E99" w14:textId="77777777" w:rsidR="00062711" w:rsidRDefault="00062711" w:rsidP="00062711">
      <w:pPr>
        <w:pStyle w:val="ListParagraph"/>
        <w:suppressAutoHyphens w:val="0"/>
        <w:autoSpaceDN/>
        <w:spacing w:after="0" w:line="240" w:lineRule="auto"/>
        <w:rPr>
          <w:rFonts w:eastAsia="Times New Roman"/>
        </w:rPr>
      </w:pPr>
    </w:p>
    <w:p w14:paraId="2C1B97B8" w14:textId="62D243E9" w:rsidR="00062711" w:rsidRDefault="00062711" w:rsidP="00062711">
      <w:pPr>
        <w:pStyle w:val="ListParagraph"/>
        <w:suppressAutoHyphens w:val="0"/>
        <w:autoSpaceDN/>
        <w:spacing w:after="0" w:line="240" w:lineRule="auto"/>
        <w:rPr>
          <w:rFonts w:eastAsia="Times New Roman"/>
        </w:rPr>
      </w:pPr>
    </w:p>
    <w:p w14:paraId="37843110" w14:textId="2C37A11E" w:rsidR="00062711" w:rsidRDefault="00062711" w:rsidP="00062711">
      <w:pPr>
        <w:pStyle w:val="ListParagraph"/>
        <w:suppressAutoHyphens w:val="0"/>
        <w:autoSpaceDN/>
        <w:spacing w:after="0" w:line="240" w:lineRule="auto"/>
        <w:rPr>
          <w:rFonts w:eastAsia="Times New Roman"/>
        </w:rPr>
      </w:pPr>
    </w:p>
    <w:p w14:paraId="5C40DEC5" w14:textId="4F95F7B0" w:rsidR="00B9050D" w:rsidRDefault="00B9050D" w:rsidP="00B9050D">
      <w:pPr>
        <w:pStyle w:val="ListParagraph"/>
        <w:suppressAutoHyphens w:val="0"/>
        <w:autoSpaceDN/>
        <w:spacing w:after="0" w:line="240" w:lineRule="auto"/>
        <w:rPr>
          <w:rFonts w:eastAsia="Times New Roman"/>
        </w:rPr>
      </w:pPr>
      <w:r>
        <w:rPr>
          <w:rFonts w:eastAsia="Times New Roman"/>
        </w:rPr>
        <w:t xml:space="preserve"> </w:t>
      </w:r>
      <w:r w:rsidR="008E3A5A">
        <w:rPr>
          <w:rFonts w:eastAsia="Times New Roman"/>
          <w:noProof/>
        </w:rPr>
        <w:drawing>
          <wp:inline distT="0" distB="0" distL="0" distR="0" wp14:anchorId="7E2624CB" wp14:editId="7CF7F1D0">
            <wp:extent cx="2760133" cy="3140091"/>
            <wp:effectExtent l="0" t="0" r="254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6979" cy="3159256"/>
                    </a:xfrm>
                    <a:prstGeom prst="rect">
                      <a:avLst/>
                    </a:prstGeom>
                    <a:noFill/>
                  </pic:spPr>
                </pic:pic>
              </a:graphicData>
            </a:graphic>
          </wp:inline>
        </w:drawing>
      </w:r>
    </w:p>
    <w:p w14:paraId="474BEFAE" w14:textId="2C827AA6" w:rsidR="008E3A5A" w:rsidRDefault="008E3A5A" w:rsidP="00B9050D">
      <w:pPr>
        <w:pStyle w:val="ListParagraph"/>
        <w:suppressAutoHyphens w:val="0"/>
        <w:autoSpaceDN/>
        <w:spacing w:after="0" w:line="240" w:lineRule="auto"/>
        <w:rPr>
          <w:rFonts w:eastAsia="Times New Roman"/>
        </w:rPr>
      </w:pPr>
      <w:r>
        <w:rPr>
          <w:rFonts w:eastAsia="Times New Roman"/>
          <w:noProof/>
        </w:rPr>
        <w:lastRenderedPageBreak/>
        <w:drawing>
          <wp:inline distT="0" distB="0" distL="0" distR="0" wp14:anchorId="1CF3878F" wp14:editId="5012A981">
            <wp:extent cx="3962400" cy="1743519"/>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15682" cy="1766964"/>
                    </a:xfrm>
                    <a:prstGeom prst="rect">
                      <a:avLst/>
                    </a:prstGeom>
                    <a:noFill/>
                  </pic:spPr>
                </pic:pic>
              </a:graphicData>
            </a:graphic>
          </wp:inline>
        </w:drawing>
      </w:r>
    </w:p>
    <w:p w14:paraId="24A8040E" w14:textId="5CB04714" w:rsidR="008E3A5A" w:rsidRDefault="008E3A5A" w:rsidP="00B9050D">
      <w:pPr>
        <w:pStyle w:val="ListParagraph"/>
        <w:suppressAutoHyphens w:val="0"/>
        <w:autoSpaceDN/>
        <w:spacing w:after="0" w:line="240" w:lineRule="auto"/>
        <w:rPr>
          <w:rFonts w:eastAsia="Times New Roman"/>
        </w:rPr>
      </w:pPr>
    </w:p>
    <w:p w14:paraId="71A3BABB" w14:textId="77777777" w:rsidR="008E3A5A" w:rsidRPr="00B9050D" w:rsidRDefault="008E3A5A" w:rsidP="00B9050D">
      <w:pPr>
        <w:pStyle w:val="ListParagraph"/>
        <w:suppressAutoHyphens w:val="0"/>
        <w:autoSpaceDN/>
        <w:spacing w:after="0" w:line="240" w:lineRule="auto"/>
        <w:rPr>
          <w:rFonts w:eastAsia="Times New Roman"/>
        </w:rPr>
      </w:pPr>
    </w:p>
    <w:p w14:paraId="4BD000D1" w14:textId="6052EE02" w:rsidR="00FC532F" w:rsidRDefault="008E3A5A" w:rsidP="00B9050D">
      <w:pPr>
        <w:suppressAutoHyphens w:val="0"/>
        <w:autoSpaceDN/>
        <w:spacing w:after="0" w:line="240" w:lineRule="auto"/>
        <w:rPr>
          <w:rFonts w:eastAsia="Times New Roman"/>
        </w:rPr>
      </w:pPr>
      <w:r>
        <w:rPr>
          <w:rFonts w:eastAsia="Times New Roman"/>
          <w:noProof/>
        </w:rPr>
        <w:drawing>
          <wp:inline distT="0" distB="0" distL="0" distR="0" wp14:anchorId="6DAE400D" wp14:editId="73CE4955">
            <wp:extent cx="2700655" cy="1989666"/>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17624" cy="2002167"/>
                    </a:xfrm>
                    <a:prstGeom prst="rect">
                      <a:avLst/>
                    </a:prstGeom>
                    <a:noFill/>
                  </pic:spPr>
                </pic:pic>
              </a:graphicData>
            </a:graphic>
          </wp:inline>
        </w:drawing>
      </w:r>
    </w:p>
    <w:p w14:paraId="0E50B1CA" w14:textId="4BE02502" w:rsidR="008E3A5A" w:rsidRDefault="008E3A5A" w:rsidP="00B9050D">
      <w:pPr>
        <w:suppressAutoHyphens w:val="0"/>
        <w:autoSpaceDN/>
        <w:spacing w:after="0" w:line="240" w:lineRule="auto"/>
        <w:rPr>
          <w:rFonts w:eastAsia="Times New Roman"/>
        </w:rPr>
      </w:pPr>
    </w:p>
    <w:p w14:paraId="34EB72C4" w14:textId="77777777" w:rsidR="004E5B82" w:rsidRDefault="004E5B82" w:rsidP="00B9050D">
      <w:pPr>
        <w:suppressAutoHyphens w:val="0"/>
        <w:autoSpaceDN/>
        <w:spacing w:after="0" w:line="240" w:lineRule="auto"/>
        <w:rPr>
          <w:rFonts w:eastAsia="Times New Roman"/>
        </w:rPr>
      </w:pPr>
    </w:p>
    <w:p w14:paraId="650C3895" w14:textId="2F810C61" w:rsidR="00072605" w:rsidRDefault="00072605" w:rsidP="00B9050D">
      <w:pPr>
        <w:suppressAutoHyphens w:val="0"/>
        <w:autoSpaceDN/>
        <w:spacing w:after="0" w:line="240" w:lineRule="auto"/>
        <w:rPr>
          <w:rFonts w:eastAsia="Times New Roman"/>
        </w:rPr>
      </w:pPr>
    </w:p>
    <w:p w14:paraId="02F0A713" w14:textId="1C1A22D9" w:rsidR="007B6180" w:rsidRPr="006E01D6" w:rsidRDefault="007B6180" w:rsidP="00BF646C">
      <w:pPr>
        <w:rPr>
          <w:u w:val="single"/>
        </w:rPr>
      </w:pPr>
      <w:r w:rsidRPr="006E01D6">
        <w:rPr>
          <w:u w:val="single"/>
        </w:rPr>
        <w:t>Finance 2020 – 2021</w:t>
      </w:r>
    </w:p>
    <w:p w14:paraId="654638CD" w14:textId="6694D421" w:rsidR="007B6180" w:rsidRPr="006E01D6" w:rsidRDefault="007B6180" w:rsidP="007B6180">
      <w:pPr>
        <w:jc w:val="both"/>
      </w:pPr>
      <w:r w:rsidRPr="006E01D6">
        <w:rPr>
          <w:u w:val="single"/>
        </w:rPr>
        <w:t>DATE</w:t>
      </w:r>
      <w:r w:rsidRPr="006E01D6">
        <w:tab/>
      </w:r>
      <w:r w:rsidR="000E5D84">
        <w:t xml:space="preserve">   </w:t>
      </w:r>
      <w:r w:rsidRPr="006E01D6">
        <w:rPr>
          <w:u w:val="single"/>
        </w:rPr>
        <w:t>AM</w:t>
      </w:r>
      <w:r w:rsidR="000E5D84">
        <w:rPr>
          <w:u w:val="single"/>
        </w:rPr>
        <w:t>O</w:t>
      </w:r>
      <w:r w:rsidRPr="006E01D6">
        <w:rPr>
          <w:u w:val="single"/>
        </w:rPr>
        <w:t xml:space="preserve">UNT </w:t>
      </w:r>
      <w:r w:rsidR="000E5D84">
        <w:t xml:space="preserve">           </w:t>
      </w:r>
      <w:r w:rsidRPr="006E01D6">
        <w:rPr>
          <w:u w:val="single"/>
        </w:rPr>
        <w:t>PAYMENT DESCRIPTION</w:t>
      </w:r>
      <w:r w:rsidRPr="006E01D6">
        <w:t xml:space="preserve"> </w:t>
      </w:r>
      <w:r w:rsidRPr="006E01D6">
        <w:tab/>
      </w:r>
      <w:r w:rsidR="000E5D84">
        <w:t xml:space="preserve">            </w:t>
      </w:r>
      <w:r w:rsidRPr="006E01D6">
        <w:tab/>
      </w:r>
      <w:r w:rsidR="00B63FF7">
        <w:t xml:space="preserve">                                            </w:t>
      </w:r>
      <w:r w:rsidRPr="006E01D6">
        <w:rPr>
          <w:u w:val="single"/>
        </w:rPr>
        <w:t>BALANCE</w:t>
      </w:r>
      <w:r w:rsidRPr="006E01D6">
        <w:tab/>
      </w:r>
    </w:p>
    <w:p w14:paraId="51FDF374" w14:textId="24412D72" w:rsidR="007B6180" w:rsidRPr="006E01D6" w:rsidRDefault="007B6180" w:rsidP="007B6180">
      <w:r w:rsidRPr="006E01D6">
        <w:t>04/04/2020</w:t>
      </w:r>
      <w:r>
        <w:t xml:space="preserve"> </w:t>
      </w:r>
      <w:r w:rsidRPr="006E01D6">
        <w:t>£8881.52</w:t>
      </w:r>
      <w:r w:rsidRPr="006E01D6">
        <w:tab/>
        <w:t xml:space="preserve">Opening Balance </w:t>
      </w:r>
    </w:p>
    <w:p w14:paraId="167197F6" w14:textId="671E0513" w:rsidR="007B6180" w:rsidRPr="006E01D6" w:rsidRDefault="007B6180" w:rsidP="007B6180">
      <w:pPr>
        <w:rPr>
          <w:color w:val="FF0000"/>
        </w:rPr>
      </w:pPr>
      <w:r w:rsidRPr="006E01D6">
        <w:rPr>
          <w:color w:val="FF0000"/>
        </w:rPr>
        <w:t>28/04/2020</w:t>
      </w:r>
      <w:r w:rsidR="000E5D84">
        <w:rPr>
          <w:color w:val="FF0000"/>
        </w:rPr>
        <w:t xml:space="preserve"> </w:t>
      </w:r>
      <w:r w:rsidRPr="006E01D6">
        <w:rPr>
          <w:color w:val="FF0000"/>
        </w:rPr>
        <w:t xml:space="preserve">£1813.95 </w:t>
      </w:r>
      <w:r w:rsidRPr="006E01D6">
        <w:rPr>
          <w:color w:val="FF0000"/>
        </w:rPr>
        <w:tab/>
        <w:t xml:space="preserve">Money in from East Suffolk Council </w:t>
      </w:r>
      <w:r w:rsidRPr="006E01D6">
        <w:rPr>
          <w:color w:val="FF0000"/>
        </w:rPr>
        <w:tab/>
      </w:r>
      <w:r w:rsidRPr="006E01D6">
        <w:rPr>
          <w:color w:val="FF0000"/>
        </w:rPr>
        <w:tab/>
      </w:r>
      <w:r w:rsidRPr="006E01D6">
        <w:rPr>
          <w:color w:val="FF0000"/>
        </w:rPr>
        <w:tab/>
      </w:r>
      <w:r w:rsidRPr="006E01D6">
        <w:rPr>
          <w:color w:val="FF0000"/>
        </w:rPr>
        <w:tab/>
        <w:t xml:space="preserve">£10,695.47 </w:t>
      </w:r>
    </w:p>
    <w:p w14:paraId="1EDF84A6" w14:textId="3E98AA9A" w:rsidR="007B6180" w:rsidRPr="006E01D6" w:rsidRDefault="007B6180" w:rsidP="007B6180">
      <w:pPr>
        <w:rPr>
          <w:color w:val="FF0000"/>
        </w:rPr>
      </w:pPr>
      <w:r w:rsidRPr="006E01D6">
        <w:rPr>
          <w:color w:val="FF0000"/>
        </w:rPr>
        <w:t>29/04/2020</w:t>
      </w:r>
      <w:r w:rsidR="0059649F">
        <w:rPr>
          <w:color w:val="FF0000"/>
        </w:rPr>
        <w:t xml:space="preserve"> </w:t>
      </w:r>
      <w:r w:rsidRPr="006E01D6">
        <w:rPr>
          <w:color w:val="FF0000"/>
        </w:rPr>
        <w:t>£2625.00</w:t>
      </w:r>
      <w:r w:rsidRPr="006E01D6">
        <w:rPr>
          <w:color w:val="FF0000"/>
        </w:rPr>
        <w:tab/>
        <w:t>Money in Precept from East Suffolk Council</w:t>
      </w:r>
      <w:r w:rsidRPr="006E01D6">
        <w:rPr>
          <w:color w:val="FF0000"/>
        </w:rPr>
        <w:tab/>
      </w:r>
      <w:r w:rsidRPr="006E01D6">
        <w:rPr>
          <w:color w:val="FF0000"/>
        </w:rPr>
        <w:tab/>
      </w:r>
      <w:r w:rsidRPr="006E01D6">
        <w:rPr>
          <w:color w:val="FF0000"/>
        </w:rPr>
        <w:tab/>
        <w:t xml:space="preserve">£13,320.47 </w:t>
      </w:r>
    </w:p>
    <w:p w14:paraId="7FF08455" w14:textId="2A181096" w:rsidR="007B6180" w:rsidRPr="006E01D6" w:rsidRDefault="007B6180" w:rsidP="007B6180">
      <w:r w:rsidRPr="006E01D6">
        <w:rPr>
          <w:color w:val="FF0000"/>
        </w:rPr>
        <w:t>31/07/2020</w:t>
      </w:r>
      <w:r w:rsidR="0059649F">
        <w:rPr>
          <w:color w:val="FF0000"/>
        </w:rPr>
        <w:t xml:space="preserve"> </w:t>
      </w:r>
      <w:r w:rsidRPr="006E01D6">
        <w:rPr>
          <w:color w:val="FF0000"/>
        </w:rPr>
        <w:t xml:space="preserve">£1100.00 </w:t>
      </w:r>
      <w:r w:rsidRPr="006E01D6">
        <w:rPr>
          <w:color w:val="FF0000"/>
        </w:rPr>
        <w:tab/>
        <w:t xml:space="preserve">Money in Grant Money </w:t>
      </w:r>
      <w:r w:rsidRPr="006E01D6">
        <w:tab/>
      </w:r>
      <w:r w:rsidRPr="006E01D6">
        <w:tab/>
      </w:r>
      <w:r w:rsidRPr="006E01D6">
        <w:tab/>
      </w:r>
      <w:r w:rsidRPr="006E01D6">
        <w:tab/>
      </w:r>
      <w:r w:rsidRPr="006E01D6">
        <w:tab/>
      </w:r>
      <w:r w:rsidRPr="006E01D6">
        <w:tab/>
      </w:r>
      <w:r w:rsidRPr="006E01D6">
        <w:rPr>
          <w:color w:val="FF0000"/>
        </w:rPr>
        <w:t xml:space="preserve">£14,420.47 </w:t>
      </w:r>
    </w:p>
    <w:p w14:paraId="49119B47" w14:textId="23301135" w:rsidR="007B6180" w:rsidRPr="006E01D6" w:rsidRDefault="007B6180" w:rsidP="007B6180">
      <w:r w:rsidRPr="006E01D6">
        <w:t>04/08/2020</w:t>
      </w:r>
      <w:r w:rsidR="0059649F">
        <w:t xml:space="preserve"> </w:t>
      </w:r>
      <w:r w:rsidRPr="006E01D6">
        <w:t>£453.60</w:t>
      </w:r>
      <w:r w:rsidRPr="006E01D6">
        <w:tab/>
        <w:t>Clerks Wages</w:t>
      </w:r>
      <w:r w:rsidRPr="006E01D6">
        <w:tab/>
      </w:r>
      <w:r w:rsidRPr="006E01D6">
        <w:tab/>
      </w:r>
      <w:r w:rsidRPr="006E01D6">
        <w:tab/>
      </w:r>
      <w:r w:rsidRPr="006E01D6">
        <w:tab/>
        <w:t xml:space="preserve"> </w:t>
      </w:r>
      <w:r w:rsidRPr="006E01D6">
        <w:tab/>
      </w:r>
      <w:r w:rsidRPr="006E01D6">
        <w:tab/>
      </w:r>
      <w:r w:rsidRPr="006E01D6">
        <w:tab/>
        <w:t xml:space="preserve">£13,966.87 </w:t>
      </w:r>
    </w:p>
    <w:p w14:paraId="437EC9EF" w14:textId="062F0AAE" w:rsidR="007B6180" w:rsidRPr="006E01D6" w:rsidRDefault="007B6180" w:rsidP="007B6180">
      <w:r w:rsidRPr="006E01D6">
        <w:t>04/08/2020</w:t>
      </w:r>
      <w:r w:rsidR="00472F50">
        <w:t xml:space="preserve"> </w:t>
      </w:r>
      <w:r w:rsidRPr="006E01D6">
        <w:t xml:space="preserve">£110.60 </w:t>
      </w:r>
      <w:r w:rsidRPr="006E01D6">
        <w:tab/>
        <w:t xml:space="preserve">HMRC </w:t>
      </w:r>
      <w:r w:rsidRPr="006E01D6">
        <w:tab/>
      </w:r>
      <w:r w:rsidRPr="006E01D6">
        <w:tab/>
      </w:r>
      <w:r w:rsidRPr="006E01D6">
        <w:tab/>
      </w:r>
      <w:r w:rsidRPr="006E01D6">
        <w:tab/>
      </w:r>
      <w:r w:rsidRPr="006E01D6">
        <w:tab/>
      </w:r>
      <w:r w:rsidRPr="006E01D6">
        <w:tab/>
      </w:r>
      <w:r w:rsidRPr="006E01D6">
        <w:tab/>
      </w:r>
      <w:r w:rsidRPr="006E01D6">
        <w:tab/>
        <w:t xml:space="preserve">£13,966.87 </w:t>
      </w:r>
    </w:p>
    <w:p w14:paraId="7215B92D" w14:textId="3D49DCDC" w:rsidR="007B6180" w:rsidRPr="006E01D6" w:rsidRDefault="007B6180" w:rsidP="007B6180">
      <w:r w:rsidRPr="006E01D6">
        <w:t>03/09/</w:t>
      </w:r>
      <w:proofErr w:type="gramStart"/>
      <w:r w:rsidRPr="006E01D6">
        <w:t>2020</w:t>
      </w:r>
      <w:r w:rsidR="00472F50">
        <w:t xml:space="preserve">  £</w:t>
      </w:r>
      <w:proofErr w:type="gramEnd"/>
      <w:r w:rsidRPr="006E01D6">
        <w:t>113.20</w:t>
      </w:r>
      <w:r w:rsidRPr="006E01D6">
        <w:tab/>
        <w:t xml:space="preserve">HMRC </w:t>
      </w:r>
      <w:r w:rsidRPr="006E01D6">
        <w:tab/>
      </w:r>
      <w:r w:rsidRPr="006E01D6">
        <w:tab/>
      </w:r>
      <w:r w:rsidRPr="006E01D6">
        <w:tab/>
      </w:r>
      <w:r w:rsidRPr="006E01D6">
        <w:tab/>
      </w:r>
      <w:r w:rsidRPr="006E01D6">
        <w:tab/>
      </w:r>
      <w:r w:rsidRPr="006E01D6">
        <w:tab/>
      </w:r>
      <w:r w:rsidRPr="006E01D6">
        <w:tab/>
      </w:r>
      <w:r w:rsidRPr="006E01D6">
        <w:tab/>
        <w:t>£13,856.27 18/09/2020</w:t>
      </w:r>
      <w:r w:rsidR="00472F50">
        <w:t xml:space="preserve"> </w:t>
      </w:r>
      <w:r w:rsidRPr="006E01D6">
        <w:t xml:space="preserve">£453.60 </w:t>
      </w:r>
      <w:r w:rsidRPr="006E01D6">
        <w:tab/>
        <w:t>Clerks wages May 2020 -August 2020</w:t>
      </w:r>
      <w:r w:rsidRPr="006E01D6">
        <w:tab/>
      </w:r>
      <w:r w:rsidRPr="006E01D6">
        <w:tab/>
      </w:r>
      <w:r w:rsidRPr="006E01D6">
        <w:tab/>
      </w:r>
      <w:r w:rsidRPr="006E01D6">
        <w:tab/>
        <w:t xml:space="preserve">£13,289.67 </w:t>
      </w:r>
    </w:p>
    <w:p w14:paraId="466DEE01" w14:textId="6DFED2B7" w:rsidR="007B6180" w:rsidRPr="006E01D6" w:rsidRDefault="007B6180" w:rsidP="007B6180">
      <w:r w:rsidRPr="006E01D6">
        <w:t>21/09/2020</w:t>
      </w:r>
      <w:r w:rsidR="00472F50">
        <w:t xml:space="preserve"> </w:t>
      </w:r>
      <w:r w:rsidRPr="006E01D6">
        <w:t xml:space="preserve">£140.71 </w:t>
      </w:r>
      <w:r w:rsidRPr="006E01D6">
        <w:tab/>
        <w:t>SALC Membership</w:t>
      </w:r>
      <w:r w:rsidRPr="006E01D6">
        <w:tab/>
      </w:r>
      <w:r w:rsidRPr="006E01D6">
        <w:tab/>
      </w:r>
      <w:r w:rsidRPr="006E01D6">
        <w:tab/>
      </w:r>
      <w:r w:rsidRPr="006E01D6">
        <w:tab/>
      </w:r>
      <w:r w:rsidRPr="006E01D6">
        <w:tab/>
      </w:r>
      <w:r w:rsidRPr="006E01D6">
        <w:tab/>
        <w:t xml:space="preserve">£13,148.96 </w:t>
      </w:r>
    </w:p>
    <w:p w14:paraId="0250838B" w14:textId="348CEBE5" w:rsidR="007B6180" w:rsidRPr="006E01D6" w:rsidRDefault="007B6180" w:rsidP="007B6180">
      <w:r w:rsidRPr="006E01D6">
        <w:t>21/09/202</w:t>
      </w:r>
      <w:r w:rsidR="00472F50">
        <w:t xml:space="preserve">0 </w:t>
      </w:r>
      <w:r w:rsidRPr="006E01D6">
        <w:t xml:space="preserve">£21.60 </w:t>
      </w:r>
      <w:r w:rsidRPr="006E01D6">
        <w:tab/>
        <w:t xml:space="preserve">SALC PAYROLL </w:t>
      </w:r>
      <w:r w:rsidRPr="006E01D6">
        <w:tab/>
      </w:r>
      <w:r w:rsidRPr="006E01D6">
        <w:tab/>
      </w:r>
      <w:r w:rsidRPr="006E01D6">
        <w:tab/>
      </w:r>
      <w:r w:rsidRPr="006E01D6">
        <w:tab/>
      </w:r>
      <w:r w:rsidRPr="006E01D6">
        <w:tab/>
      </w:r>
      <w:r w:rsidRPr="006E01D6">
        <w:tab/>
      </w:r>
      <w:r w:rsidRPr="006E01D6">
        <w:tab/>
        <w:t xml:space="preserve">£13,127.36 </w:t>
      </w:r>
    </w:p>
    <w:p w14:paraId="65D3238A" w14:textId="5DBE5952" w:rsidR="007B6180" w:rsidRPr="006E01D6" w:rsidRDefault="007B6180" w:rsidP="007B6180">
      <w:pPr>
        <w:rPr>
          <w:color w:val="FF0000"/>
        </w:rPr>
      </w:pPr>
      <w:r w:rsidRPr="006E01D6">
        <w:rPr>
          <w:color w:val="FF0000"/>
        </w:rPr>
        <w:t>30/09/2020</w:t>
      </w:r>
      <w:r w:rsidR="008E23C8">
        <w:rPr>
          <w:color w:val="FF0000"/>
        </w:rPr>
        <w:t xml:space="preserve"> </w:t>
      </w:r>
      <w:r w:rsidRPr="006E01D6">
        <w:rPr>
          <w:color w:val="FF0000"/>
        </w:rPr>
        <w:t xml:space="preserve">£2625.00 </w:t>
      </w:r>
      <w:r w:rsidRPr="006E01D6">
        <w:rPr>
          <w:color w:val="FF0000"/>
        </w:rPr>
        <w:tab/>
        <w:t xml:space="preserve">Precept </w:t>
      </w:r>
      <w:r w:rsidRPr="006E01D6">
        <w:rPr>
          <w:color w:val="FF0000"/>
        </w:rPr>
        <w:tab/>
      </w:r>
      <w:r w:rsidRPr="006E01D6">
        <w:rPr>
          <w:color w:val="FF0000"/>
        </w:rPr>
        <w:tab/>
      </w:r>
      <w:r w:rsidRPr="006E01D6">
        <w:rPr>
          <w:color w:val="FF0000"/>
        </w:rPr>
        <w:tab/>
      </w:r>
      <w:r w:rsidRPr="006E01D6">
        <w:rPr>
          <w:color w:val="FF0000"/>
        </w:rPr>
        <w:tab/>
      </w:r>
      <w:r w:rsidRPr="006E01D6">
        <w:rPr>
          <w:color w:val="FF0000"/>
        </w:rPr>
        <w:tab/>
      </w:r>
      <w:r w:rsidRPr="006E01D6">
        <w:rPr>
          <w:color w:val="FF0000"/>
        </w:rPr>
        <w:tab/>
      </w:r>
      <w:r w:rsidRPr="006E01D6">
        <w:rPr>
          <w:color w:val="FF0000"/>
        </w:rPr>
        <w:tab/>
        <w:t xml:space="preserve">£15,752.36 </w:t>
      </w:r>
    </w:p>
    <w:p w14:paraId="7007603D" w14:textId="18F9F9A0" w:rsidR="007B6180" w:rsidRPr="006E01D6" w:rsidRDefault="007B6180" w:rsidP="007B6180">
      <w:r w:rsidRPr="006E01D6">
        <w:t>01/10/2020</w:t>
      </w:r>
      <w:r w:rsidR="008E23C8">
        <w:t xml:space="preserve"> </w:t>
      </w:r>
      <w:r w:rsidRPr="006E01D6">
        <w:t>£1280.76</w:t>
      </w:r>
      <w:r w:rsidRPr="006E01D6">
        <w:tab/>
        <w:t xml:space="preserve">Insurance </w:t>
      </w:r>
      <w:r w:rsidRPr="006E01D6">
        <w:tab/>
      </w:r>
      <w:r w:rsidRPr="006E01D6">
        <w:tab/>
      </w:r>
      <w:r w:rsidRPr="006E01D6">
        <w:tab/>
      </w:r>
      <w:r w:rsidRPr="006E01D6">
        <w:tab/>
      </w:r>
      <w:r w:rsidRPr="006E01D6">
        <w:tab/>
      </w:r>
      <w:r w:rsidRPr="006E01D6">
        <w:tab/>
      </w:r>
      <w:r w:rsidRPr="006E01D6">
        <w:tab/>
        <w:t>£14,471.60</w:t>
      </w:r>
    </w:p>
    <w:p w14:paraId="660405B6" w14:textId="49A73DD4" w:rsidR="007B6180" w:rsidRPr="006E01D6" w:rsidRDefault="007B6180" w:rsidP="007B6180">
      <w:r w:rsidRPr="006E01D6">
        <w:t>03/10/2020</w:t>
      </w:r>
      <w:r w:rsidR="00B00B38">
        <w:t xml:space="preserve"> </w:t>
      </w:r>
      <w:r w:rsidRPr="006E01D6">
        <w:t xml:space="preserve">£113.40 </w:t>
      </w:r>
      <w:r w:rsidRPr="006E01D6">
        <w:tab/>
        <w:t>HMRC May 2020 -August 2020</w:t>
      </w:r>
      <w:r w:rsidRPr="006E01D6">
        <w:tab/>
      </w:r>
      <w:r w:rsidRPr="006E01D6">
        <w:tab/>
      </w:r>
      <w:r w:rsidRPr="006E01D6">
        <w:tab/>
      </w:r>
      <w:r w:rsidRPr="006E01D6">
        <w:tab/>
      </w:r>
      <w:r w:rsidRPr="006E01D6">
        <w:tab/>
        <w:t>£14,358.20</w:t>
      </w:r>
    </w:p>
    <w:p w14:paraId="435BF334" w14:textId="7BB46362" w:rsidR="007B6180" w:rsidRPr="006E01D6" w:rsidRDefault="007B6180" w:rsidP="007B6180">
      <w:r w:rsidRPr="006E01D6">
        <w:lastRenderedPageBreak/>
        <w:t>07/10/2020</w:t>
      </w:r>
      <w:r w:rsidR="00B00B38">
        <w:t xml:space="preserve"> </w:t>
      </w:r>
      <w:r w:rsidRPr="006E01D6">
        <w:t xml:space="preserve">£300.00 </w:t>
      </w:r>
      <w:r w:rsidRPr="006E01D6">
        <w:tab/>
        <w:t xml:space="preserve">SCL Grass Cutting </w:t>
      </w:r>
      <w:r w:rsidRPr="006E01D6">
        <w:tab/>
      </w:r>
      <w:r w:rsidRPr="006E01D6">
        <w:tab/>
      </w:r>
      <w:r w:rsidRPr="006E01D6">
        <w:tab/>
      </w:r>
      <w:r w:rsidRPr="006E01D6">
        <w:tab/>
      </w:r>
      <w:r w:rsidRPr="006E01D6">
        <w:tab/>
      </w:r>
      <w:r w:rsidRPr="006E01D6">
        <w:tab/>
        <w:t xml:space="preserve">£14,058.20 </w:t>
      </w:r>
    </w:p>
    <w:p w14:paraId="398DF4CC" w14:textId="321CA033" w:rsidR="007B6180" w:rsidRPr="006E01D6" w:rsidRDefault="007B6180" w:rsidP="007B6180">
      <w:r w:rsidRPr="006E01D6">
        <w:t>13/10/2020</w:t>
      </w:r>
      <w:r w:rsidR="00C76A1A">
        <w:t xml:space="preserve"> </w:t>
      </w:r>
      <w:r w:rsidRPr="006E01D6">
        <w:t xml:space="preserve">£60.00 </w:t>
      </w:r>
      <w:r w:rsidRPr="006E01D6">
        <w:tab/>
        <w:t xml:space="preserve">SCL Grass Cutting </w:t>
      </w:r>
      <w:r w:rsidRPr="006E01D6">
        <w:tab/>
      </w:r>
      <w:r w:rsidRPr="006E01D6">
        <w:tab/>
      </w:r>
      <w:r w:rsidRPr="006E01D6">
        <w:tab/>
      </w:r>
      <w:r w:rsidRPr="006E01D6">
        <w:tab/>
      </w:r>
      <w:r w:rsidRPr="006E01D6">
        <w:tab/>
      </w:r>
      <w:r w:rsidRPr="006E01D6">
        <w:tab/>
        <w:t xml:space="preserve">£13,998.20 </w:t>
      </w:r>
    </w:p>
    <w:p w14:paraId="15F506F6" w14:textId="299E5F95" w:rsidR="007B6180" w:rsidRPr="006E01D6" w:rsidRDefault="007B6180" w:rsidP="007B6180">
      <w:r w:rsidRPr="006E01D6">
        <w:t>09/12/2020</w:t>
      </w:r>
      <w:r w:rsidR="00C76A1A">
        <w:t xml:space="preserve"> </w:t>
      </w:r>
      <w:r w:rsidRPr="006E01D6">
        <w:t>£94.80</w:t>
      </w:r>
      <w:r w:rsidRPr="006E01D6">
        <w:tab/>
        <w:t>Playground inspection ROSPA</w:t>
      </w:r>
      <w:r w:rsidRPr="006E01D6">
        <w:tab/>
      </w:r>
      <w:r w:rsidRPr="006E01D6">
        <w:tab/>
      </w:r>
      <w:r w:rsidRPr="006E01D6">
        <w:tab/>
      </w:r>
      <w:r w:rsidRPr="006E01D6">
        <w:tab/>
      </w:r>
      <w:r w:rsidRPr="006E01D6">
        <w:tab/>
        <w:t xml:space="preserve">£13,903.40 </w:t>
      </w:r>
    </w:p>
    <w:p w14:paraId="7418BE77" w14:textId="7127189D" w:rsidR="007B6180" w:rsidRPr="006E01D6" w:rsidRDefault="007B6180" w:rsidP="007B6180">
      <w:r w:rsidRPr="006E01D6">
        <w:t>15/12/2020</w:t>
      </w:r>
      <w:r w:rsidR="00C76A1A">
        <w:t xml:space="preserve"> </w:t>
      </w:r>
      <w:r w:rsidRPr="006E01D6">
        <w:t xml:space="preserve">£113.47 </w:t>
      </w:r>
      <w:r w:rsidRPr="006E01D6">
        <w:tab/>
        <w:t>HMRC Outstanding payment from previous year 100421</w:t>
      </w:r>
      <w:r w:rsidRPr="006E01D6">
        <w:tab/>
      </w:r>
      <w:r w:rsidRPr="006E01D6">
        <w:tab/>
        <w:t xml:space="preserve">£13,313.73 </w:t>
      </w:r>
    </w:p>
    <w:p w14:paraId="744FD6C9" w14:textId="4A2026D3" w:rsidR="007B6180" w:rsidRPr="006E01D6" w:rsidRDefault="007B6180" w:rsidP="007B6180">
      <w:r w:rsidRPr="006E01D6">
        <w:t>15/12/2020</w:t>
      </w:r>
      <w:r w:rsidR="00C76A1A">
        <w:t xml:space="preserve"> </w:t>
      </w:r>
      <w:r w:rsidRPr="006E01D6">
        <w:t xml:space="preserve">£453.40 </w:t>
      </w:r>
      <w:r w:rsidRPr="006E01D6">
        <w:tab/>
        <w:t>Clerks Wages August 2020 – November 2020</w:t>
      </w:r>
      <w:r w:rsidRPr="006E01D6">
        <w:tab/>
        <w:t>100425</w:t>
      </w:r>
      <w:r w:rsidRPr="006E01D6">
        <w:tab/>
      </w:r>
      <w:r w:rsidRPr="006E01D6">
        <w:tab/>
        <w:t xml:space="preserve">£13,336.53 </w:t>
      </w:r>
    </w:p>
    <w:p w14:paraId="35EFCB17" w14:textId="64D8540B" w:rsidR="007B6180" w:rsidRPr="006E01D6" w:rsidRDefault="007B6180" w:rsidP="007B6180">
      <w:r w:rsidRPr="006E01D6">
        <w:t>21/12/2020</w:t>
      </w:r>
      <w:r w:rsidR="00FC7827">
        <w:t xml:space="preserve"> </w:t>
      </w:r>
      <w:r w:rsidRPr="006E01D6">
        <w:t xml:space="preserve">£22.80 </w:t>
      </w:r>
      <w:r w:rsidRPr="006E01D6">
        <w:tab/>
        <w:t>SALC PAYROLL SERVICE</w:t>
      </w:r>
      <w:r w:rsidRPr="006E01D6">
        <w:tab/>
      </w:r>
      <w:r w:rsidRPr="006E01D6">
        <w:tab/>
      </w:r>
      <w:r w:rsidRPr="006E01D6">
        <w:tab/>
      </w:r>
      <w:r w:rsidRPr="006E01D6">
        <w:tab/>
      </w:r>
      <w:r w:rsidRPr="006E01D6">
        <w:tab/>
      </w:r>
      <w:r w:rsidRPr="006E01D6">
        <w:tab/>
        <w:t xml:space="preserve">£13,313.73 </w:t>
      </w:r>
    </w:p>
    <w:p w14:paraId="4B4F04C0" w14:textId="7F69AE2A" w:rsidR="007B6180" w:rsidRPr="006E01D6" w:rsidRDefault="007B6180" w:rsidP="007B6180">
      <w:r w:rsidRPr="006E01D6">
        <w:t>21/12/2020</w:t>
      </w:r>
      <w:r w:rsidR="00FC7827">
        <w:t xml:space="preserve"> </w:t>
      </w:r>
      <w:r w:rsidRPr="006E01D6">
        <w:t>£60.00</w:t>
      </w:r>
      <w:r w:rsidRPr="006E01D6">
        <w:tab/>
        <w:t xml:space="preserve"> Community action Suffolk website</w:t>
      </w:r>
      <w:r w:rsidRPr="006E01D6">
        <w:tab/>
      </w:r>
      <w:r w:rsidRPr="006E01D6">
        <w:tab/>
      </w:r>
      <w:r w:rsidRPr="006E01D6">
        <w:tab/>
      </w:r>
      <w:r w:rsidRPr="006E01D6">
        <w:tab/>
        <w:t>£13,253.73</w:t>
      </w:r>
    </w:p>
    <w:p w14:paraId="317619F6" w14:textId="5993FD0F" w:rsidR="007B6180" w:rsidRPr="006E01D6" w:rsidRDefault="007B6180" w:rsidP="007B6180">
      <w:r w:rsidRPr="006E01D6">
        <w:t>30/12/2020</w:t>
      </w:r>
      <w:r w:rsidR="00FC7827">
        <w:t xml:space="preserve"> </w:t>
      </w:r>
      <w:r w:rsidRPr="006E01D6">
        <w:t xml:space="preserve">£120.00 </w:t>
      </w:r>
      <w:r w:rsidRPr="006E01D6">
        <w:tab/>
        <w:t xml:space="preserve">SCL Grass Cutting </w:t>
      </w:r>
      <w:r w:rsidRPr="006E01D6">
        <w:tab/>
      </w:r>
      <w:r w:rsidRPr="006E01D6">
        <w:tab/>
      </w:r>
      <w:r w:rsidRPr="006E01D6">
        <w:tab/>
        <w:t>100426</w:t>
      </w:r>
      <w:r w:rsidRPr="006E01D6">
        <w:tab/>
      </w:r>
      <w:r w:rsidRPr="006E01D6">
        <w:tab/>
      </w:r>
      <w:r w:rsidR="00FC7827">
        <w:t xml:space="preserve">              </w:t>
      </w:r>
      <w:r w:rsidRPr="006E01D6">
        <w:t xml:space="preserve">£13,133.73 </w:t>
      </w:r>
    </w:p>
    <w:p w14:paraId="1ACEAE8A" w14:textId="5067669A" w:rsidR="007B6180" w:rsidRPr="006E01D6" w:rsidRDefault="007B6180" w:rsidP="007B6180">
      <w:r w:rsidRPr="006E01D6">
        <w:t>01/02/2020</w:t>
      </w:r>
      <w:r w:rsidR="00FC7827">
        <w:t xml:space="preserve"> </w:t>
      </w:r>
      <w:r w:rsidRPr="006E01D6">
        <w:t>£113.40</w:t>
      </w:r>
      <w:r w:rsidRPr="006E01D6">
        <w:tab/>
        <w:t xml:space="preserve">HMRC </w:t>
      </w:r>
      <w:r w:rsidRPr="006E01D6">
        <w:tab/>
        <w:t>August 2020 -November 2020</w:t>
      </w:r>
      <w:r w:rsidRPr="006E01D6">
        <w:tab/>
      </w:r>
      <w:r w:rsidRPr="006E01D6">
        <w:tab/>
        <w:t>100424</w:t>
      </w:r>
      <w:r w:rsidRPr="006E01D6">
        <w:tab/>
      </w:r>
      <w:r w:rsidR="00FC7827">
        <w:t xml:space="preserve">              </w:t>
      </w:r>
      <w:r w:rsidRPr="006E01D6">
        <w:t xml:space="preserve">£13,020.33 </w:t>
      </w:r>
    </w:p>
    <w:p w14:paraId="060A9225" w14:textId="1C72D0D3" w:rsidR="007B6180" w:rsidRDefault="007B6180" w:rsidP="007B6180">
      <w:r w:rsidRPr="006E01D6">
        <w:t>23/02/2020</w:t>
      </w:r>
      <w:r w:rsidR="00FC7827">
        <w:t xml:space="preserve"> </w:t>
      </w:r>
      <w:r w:rsidRPr="006E01D6">
        <w:t xml:space="preserve">£60.00 </w:t>
      </w:r>
      <w:r w:rsidRPr="006E01D6">
        <w:tab/>
        <w:t xml:space="preserve">SCL Grass Cutting </w:t>
      </w:r>
      <w:r w:rsidRPr="006E01D6">
        <w:tab/>
      </w:r>
      <w:r w:rsidRPr="006E01D6">
        <w:tab/>
      </w:r>
      <w:r w:rsidRPr="006E01D6">
        <w:tab/>
      </w:r>
      <w:r w:rsidRPr="006E01D6">
        <w:tab/>
      </w:r>
      <w:r w:rsidRPr="006E01D6">
        <w:tab/>
      </w:r>
      <w:r w:rsidRPr="006E01D6">
        <w:tab/>
        <w:t>£12,960.33</w:t>
      </w:r>
    </w:p>
    <w:p w14:paraId="4F95C549" w14:textId="59DDF5A8" w:rsidR="00741FB6" w:rsidRPr="00741FB6" w:rsidRDefault="00741FB6" w:rsidP="00A7438A">
      <w:pPr>
        <w:rPr>
          <w:u w:val="single"/>
        </w:rPr>
      </w:pPr>
      <w:r w:rsidRPr="00741FB6">
        <w:rPr>
          <w:u w:val="single"/>
        </w:rPr>
        <w:t>2021 / 2022</w:t>
      </w:r>
    </w:p>
    <w:p w14:paraId="2A6C34FD" w14:textId="44A380EC" w:rsidR="00A7438A" w:rsidRDefault="00A7438A" w:rsidP="00A7438A">
      <w:r>
        <w:t>30/04/2021</w:t>
      </w:r>
      <w:r>
        <w:tab/>
      </w:r>
      <w:r>
        <w:tab/>
        <w:t>£12,960.33</w:t>
      </w:r>
      <w:r>
        <w:tab/>
      </w:r>
      <w:r>
        <w:tab/>
        <w:t>Opening Balance new year</w:t>
      </w:r>
      <w:r>
        <w:tab/>
      </w:r>
    </w:p>
    <w:p w14:paraId="14398D61" w14:textId="77777777" w:rsidR="00A7438A" w:rsidRDefault="00A7438A" w:rsidP="00A7438A">
      <w:pPr>
        <w:rPr>
          <w:color w:val="FF0000"/>
        </w:rPr>
      </w:pPr>
      <w:r w:rsidRPr="009E7CB1">
        <w:rPr>
          <w:color w:val="FF0000"/>
        </w:rPr>
        <w:t>30/04/2021</w:t>
      </w:r>
      <w:r>
        <w:tab/>
      </w:r>
      <w:r>
        <w:tab/>
      </w:r>
      <w:r>
        <w:rPr>
          <w:color w:val="FF0000"/>
        </w:rPr>
        <w:t xml:space="preserve">£5467.00 </w:t>
      </w:r>
      <w:r>
        <w:rPr>
          <w:color w:val="FF0000"/>
        </w:rPr>
        <w:tab/>
      </w:r>
      <w:r>
        <w:rPr>
          <w:color w:val="FF0000"/>
        </w:rPr>
        <w:tab/>
        <w:t>Money in Precept from East Suffolk Council</w:t>
      </w:r>
      <w:r>
        <w:rPr>
          <w:color w:val="FF0000"/>
        </w:rPr>
        <w:tab/>
      </w:r>
      <w:r>
        <w:rPr>
          <w:color w:val="FF0000"/>
        </w:rPr>
        <w:tab/>
      </w:r>
      <w:r>
        <w:rPr>
          <w:color w:val="FF0000"/>
        </w:rPr>
        <w:tab/>
      </w:r>
      <w:r>
        <w:rPr>
          <w:color w:val="FF0000"/>
        </w:rPr>
        <w:tab/>
      </w:r>
      <w:r>
        <w:rPr>
          <w:color w:val="FF0000"/>
        </w:rPr>
        <w:tab/>
        <w:t xml:space="preserve"> </w:t>
      </w:r>
    </w:p>
    <w:p w14:paraId="7EF16FF1" w14:textId="77777777" w:rsidR="00A7438A" w:rsidRPr="009E7CB1" w:rsidRDefault="00A7438A" w:rsidP="00A7438A">
      <w:pPr>
        <w:rPr>
          <w:color w:val="FF0000"/>
        </w:rPr>
      </w:pPr>
      <w:r>
        <w:rPr>
          <w:color w:val="FF0000"/>
        </w:rPr>
        <w:t>30/04/2021</w:t>
      </w:r>
      <w:r>
        <w:rPr>
          <w:color w:val="FF0000"/>
        </w:rPr>
        <w:tab/>
      </w:r>
      <w:r>
        <w:rPr>
          <w:color w:val="FF0000"/>
        </w:rPr>
        <w:tab/>
      </w:r>
      <w:r>
        <w:t xml:space="preserve">£453.60 </w:t>
      </w:r>
      <w:r>
        <w:tab/>
      </w:r>
      <w:r>
        <w:tab/>
        <w:t>Clerk wages November 2020 – February 2021</w:t>
      </w:r>
      <w:r>
        <w:tab/>
        <w:t xml:space="preserve"> </w:t>
      </w:r>
      <w:r>
        <w:tab/>
        <w:t>100427</w:t>
      </w:r>
      <w:r>
        <w:tab/>
      </w:r>
      <w:r>
        <w:tab/>
      </w:r>
      <w:r>
        <w:tab/>
        <w:t xml:space="preserve"> </w:t>
      </w:r>
    </w:p>
    <w:p w14:paraId="0F60691D" w14:textId="77777777" w:rsidR="00A7438A" w:rsidRDefault="00A7438A" w:rsidP="00A7438A">
      <w:r>
        <w:t xml:space="preserve">28/05/2021 </w:t>
      </w:r>
      <w:r>
        <w:tab/>
      </w:r>
      <w:r>
        <w:tab/>
        <w:t xml:space="preserve">£453.60 </w:t>
      </w:r>
      <w:r>
        <w:tab/>
      </w:r>
      <w:r>
        <w:tab/>
        <w:t>Clerks Wages Feb 2021 – May 2021</w:t>
      </w:r>
      <w:r>
        <w:tab/>
      </w:r>
      <w:r>
        <w:tab/>
      </w:r>
      <w:r>
        <w:tab/>
        <w:t>100432</w:t>
      </w:r>
      <w:r>
        <w:tab/>
      </w:r>
      <w:r>
        <w:tab/>
      </w:r>
      <w:r>
        <w:tab/>
      </w:r>
    </w:p>
    <w:p w14:paraId="00AD3B0E" w14:textId="77777777" w:rsidR="00A7438A" w:rsidRPr="009E7CB1" w:rsidRDefault="00A7438A" w:rsidP="00A7438A">
      <w:r>
        <w:t xml:space="preserve"> </w:t>
      </w:r>
      <w:r w:rsidRPr="00CC60FA">
        <w:rPr>
          <w:color w:val="FF0000"/>
        </w:rPr>
        <w:t>07/06/2021</w:t>
      </w:r>
      <w:r>
        <w:tab/>
      </w:r>
      <w:r>
        <w:tab/>
      </w:r>
      <w:r>
        <w:rPr>
          <w:color w:val="FF0000"/>
        </w:rPr>
        <w:t>£640.38</w:t>
      </w:r>
      <w:r>
        <w:rPr>
          <w:color w:val="FF0000"/>
        </w:rPr>
        <w:tab/>
      </w:r>
      <w:r>
        <w:rPr>
          <w:color w:val="FF0000"/>
        </w:rPr>
        <w:tab/>
        <w:t xml:space="preserve">Money in Cheque from Newbourne village hall </w:t>
      </w:r>
      <w:r>
        <w:rPr>
          <w:color w:val="FF0000"/>
        </w:rPr>
        <w:tab/>
      </w:r>
      <w:r>
        <w:rPr>
          <w:color w:val="FF0000"/>
        </w:rPr>
        <w:tab/>
      </w:r>
      <w:r>
        <w:rPr>
          <w:color w:val="FF0000"/>
        </w:rPr>
        <w:tab/>
      </w:r>
      <w:r>
        <w:rPr>
          <w:color w:val="FF0000"/>
        </w:rPr>
        <w:tab/>
      </w:r>
      <w:r>
        <w:rPr>
          <w:color w:val="FF0000"/>
        </w:rPr>
        <w:tab/>
      </w:r>
    </w:p>
    <w:p w14:paraId="10BF406F" w14:textId="77777777" w:rsidR="00A7438A" w:rsidRDefault="00A7438A" w:rsidP="00A7438A">
      <w:r>
        <w:t>08/06/2021</w:t>
      </w:r>
      <w:r>
        <w:tab/>
      </w:r>
      <w:r>
        <w:tab/>
        <w:t xml:space="preserve">£113.40 </w:t>
      </w:r>
      <w:r>
        <w:tab/>
      </w:r>
      <w:r>
        <w:tab/>
        <w:t>HMRC Nov 2020 – Feb 2021</w:t>
      </w:r>
      <w:r>
        <w:tab/>
      </w:r>
      <w:r>
        <w:tab/>
      </w:r>
      <w:r>
        <w:tab/>
      </w:r>
      <w:r>
        <w:tab/>
        <w:t>100428</w:t>
      </w:r>
      <w:r>
        <w:tab/>
      </w:r>
      <w:r>
        <w:tab/>
      </w:r>
      <w:r>
        <w:tab/>
      </w:r>
    </w:p>
    <w:p w14:paraId="1417AC95" w14:textId="77777777" w:rsidR="00A7438A" w:rsidRDefault="00A7438A" w:rsidP="00A7438A">
      <w:r>
        <w:t>08/06/2021</w:t>
      </w:r>
      <w:r>
        <w:tab/>
      </w:r>
      <w:r>
        <w:tab/>
        <w:t>£113.40</w:t>
      </w:r>
      <w:r>
        <w:tab/>
      </w:r>
      <w:r>
        <w:tab/>
        <w:t>HMRC February 2021 – May 2021</w:t>
      </w:r>
      <w:r>
        <w:tab/>
      </w:r>
      <w:r>
        <w:tab/>
      </w:r>
      <w:r>
        <w:tab/>
        <w:t>100429</w:t>
      </w:r>
      <w:r>
        <w:tab/>
      </w:r>
      <w:r>
        <w:tab/>
      </w:r>
      <w:r>
        <w:tab/>
      </w:r>
      <w:r>
        <w:tab/>
      </w:r>
    </w:p>
    <w:p w14:paraId="6B448F54" w14:textId="77777777" w:rsidR="00A7438A" w:rsidRDefault="00A7438A" w:rsidP="00A7438A">
      <w:r>
        <w:t>11/06/2021</w:t>
      </w:r>
      <w:r>
        <w:tab/>
      </w:r>
      <w:r>
        <w:tab/>
        <w:t xml:space="preserve">£240.00 </w:t>
      </w:r>
      <w:r>
        <w:tab/>
      </w:r>
      <w:r>
        <w:tab/>
        <w:t>Groundwork/SCL Landscape Management</w:t>
      </w:r>
      <w:r>
        <w:tab/>
      </w:r>
      <w:r>
        <w:tab/>
        <w:t>100431</w:t>
      </w:r>
      <w:r>
        <w:tab/>
      </w:r>
      <w:r>
        <w:tab/>
      </w:r>
      <w:r>
        <w:tab/>
      </w:r>
      <w:r>
        <w:tab/>
      </w:r>
    </w:p>
    <w:p w14:paraId="403B7EBE" w14:textId="77777777" w:rsidR="00A7438A" w:rsidRDefault="00A7438A" w:rsidP="00A7438A">
      <w:r>
        <w:t>11/06/2021</w:t>
      </w:r>
      <w:r>
        <w:tab/>
      </w:r>
      <w:r>
        <w:tab/>
        <w:t xml:space="preserve">£60.00 </w:t>
      </w:r>
      <w:r>
        <w:tab/>
      </w:r>
      <w:r>
        <w:tab/>
      </w:r>
      <w:r>
        <w:tab/>
        <w:t>Grass cutting/SCL Landscape Management</w:t>
      </w:r>
      <w:r>
        <w:tab/>
      </w:r>
      <w:r>
        <w:tab/>
        <w:t>100430</w:t>
      </w:r>
      <w:r>
        <w:tab/>
      </w:r>
      <w:r>
        <w:tab/>
      </w:r>
      <w:r>
        <w:tab/>
      </w:r>
      <w:r>
        <w:tab/>
      </w:r>
    </w:p>
    <w:p w14:paraId="457A0C93" w14:textId="77777777" w:rsidR="00A7438A" w:rsidRDefault="00A7438A" w:rsidP="00A7438A">
      <w:r>
        <w:t>08/09/2021</w:t>
      </w:r>
      <w:r>
        <w:tab/>
      </w:r>
      <w:r>
        <w:tab/>
        <w:t xml:space="preserve">£453.40 </w:t>
      </w:r>
      <w:r>
        <w:tab/>
      </w:r>
      <w:r>
        <w:tab/>
        <w:t>Clerks Wages May 21 – August 21</w:t>
      </w:r>
      <w:r>
        <w:tab/>
      </w:r>
      <w:r>
        <w:tab/>
      </w:r>
      <w:r>
        <w:tab/>
        <w:t>100439</w:t>
      </w:r>
      <w:r>
        <w:tab/>
      </w:r>
      <w:r>
        <w:tab/>
      </w:r>
      <w:r>
        <w:tab/>
      </w:r>
    </w:p>
    <w:p w14:paraId="76413D2A" w14:textId="77777777" w:rsidR="00A7438A" w:rsidRDefault="00A7438A" w:rsidP="00A7438A">
      <w:r>
        <w:t>08/09/2021</w:t>
      </w:r>
      <w:r>
        <w:tab/>
      </w:r>
      <w:r>
        <w:tab/>
        <w:t>£22.80</w:t>
      </w:r>
      <w:r>
        <w:tab/>
      </w:r>
      <w:r>
        <w:tab/>
      </w:r>
      <w:r>
        <w:tab/>
        <w:t xml:space="preserve">Suffolk Association local council’s Finance </w:t>
      </w:r>
      <w:r>
        <w:tab/>
      </w:r>
      <w:r>
        <w:tab/>
        <w:t>100437</w:t>
      </w:r>
      <w:r>
        <w:tab/>
      </w:r>
      <w:r>
        <w:tab/>
      </w:r>
      <w:r>
        <w:tab/>
      </w:r>
    </w:p>
    <w:p w14:paraId="3FD46553" w14:textId="77777777" w:rsidR="00A7438A" w:rsidRDefault="00A7438A" w:rsidP="00A7438A">
      <w:r>
        <w:t>24/09/2021</w:t>
      </w:r>
      <w:r>
        <w:tab/>
      </w:r>
      <w:r>
        <w:tab/>
        <w:t xml:space="preserve">£120.00 </w:t>
      </w:r>
      <w:r>
        <w:tab/>
      </w:r>
      <w:r>
        <w:tab/>
        <w:t xml:space="preserve">Grass Cutting/ SCL Landscape Management </w:t>
      </w:r>
      <w:r>
        <w:tab/>
      </w:r>
      <w:r>
        <w:tab/>
        <w:t>100436</w:t>
      </w:r>
      <w:r>
        <w:tab/>
        <w:t xml:space="preserve"> </w:t>
      </w:r>
      <w:r>
        <w:tab/>
      </w:r>
      <w:r>
        <w:tab/>
        <w:t xml:space="preserve"> </w:t>
      </w:r>
    </w:p>
    <w:p w14:paraId="523FFEBD" w14:textId="77777777" w:rsidR="00A7438A" w:rsidRDefault="00A7438A" w:rsidP="00A7438A">
      <w:r>
        <w:lastRenderedPageBreak/>
        <w:t>24/09/2021</w:t>
      </w:r>
      <w:r>
        <w:tab/>
      </w:r>
      <w:r>
        <w:tab/>
        <w:t xml:space="preserve">£144.41 </w:t>
      </w:r>
      <w:r>
        <w:tab/>
      </w:r>
      <w:r>
        <w:tab/>
        <w:t>Suffolk Association local council’s Membership</w:t>
      </w:r>
      <w:r>
        <w:tab/>
      </w:r>
      <w:r>
        <w:tab/>
        <w:t>100433</w:t>
      </w:r>
      <w:r>
        <w:tab/>
      </w:r>
      <w:r>
        <w:tab/>
      </w:r>
      <w:r>
        <w:tab/>
      </w:r>
    </w:p>
    <w:p w14:paraId="7C1C6D7A" w14:textId="77777777" w:rsidR="00A7438A" w:rsidRDefault="00A7438A" w:rsidP="00A7438A">
      <w:r>
        <w:t>07/10/2021</w:t>
      </w:r>
      <w:r>
        <w:tab/>
      </w:r>
      <w:r>
        <w:tab/>
        <w:t xml:space="preserve">£120.00 </w:t>
      </w:r>
      <w:r>
        <w:tab/>
      </w:r>
      <w:r>
        <w:tab/>
        <w:t xml:space="preserve"> AJS Services / play area &amp; grass</w:t>
      </w:r>
      <w:r>
        <w:tab/>
      </w:r>
      <w:r>
        <w:tab/>
      </w:r>
      <w:r>
        <w:tab/>
      </w:r>
      <w:r>
        <w:tab/>
        <w:t>100440</w:t>
      </w:r>
      <w:r>
        <w:tab/>
      </w:r>
      <w:r>
        <w:tab/>
      </w:r>
      <w:r>
        <w:tab/>
      </w:r>
      <w:r>
        <w:tab/>
      </w:r>
      <w:r>
        <w:tab/>
      </w:r>
    </w:p>
    <w:p w14:paraId="69A0D2D6" w14:textId="77777777" w:rsidR="00A7438A" w:rsidRDefault="00A7438A" w:rsidP="00A7438A">
      <w:r>
        <w:t>07/10/2021</w:t>
      </w:r>
      <w:r>
        <w:tab/>
      </w:r>
      <w:r>
        <w:tab/>
        <w:t xml:space="preserve">£203.50 </w:t>
      </w:r>
      <w:r>
        <w:tab/>
      </w:r>
      <w:r>
        <w:tab/>
        <w:t xml:space="preserve">AJS Services / Notice board </w:t>
      </w:r>
      <w:r>
        <w:tab/>
      </w:r>
      <w:r>
        <w:tab/>
      </w:r>
      <w:r>
        <w:tab/>
      </w:r>
      <w:r>
        <w:tab/>
        <w:t>100435</w:t>
      </w:r>
      <w:r>
        <w:tab/>
      </w:r>
      <w:r>
        <w:tab/>
      </w:r>
      <w:r>
        <w:tab/>
      </w:r>
    </w:p>
    <w:p w14:paraId="59C53CC6" w14:textId="77777777" w:rsidR="00A7438A" w:rsidRDefault="00A7438A" w:rsidP="00A7438A">
      <w:r>
        <w:t>20/10/2021</w:t>
      </w:r>
      <w:r>
        <w:tab/>
      </w:r>
      <w:r>
        <w:tab/>
        <w:t xml:space="preserve">£242.00 </w:t>
      </w:r>
      <w:r>
        <w:tab/>
      </w:r>
      <w:r>
        <w:tab/>
        <w:t xml:space="preserve">Notice Board </w:t>
      </w:r>
      <w:r>
        <w:tab/>
      </w:r>
      <w:r>
        <w:tab/>
      </w:r>
      <w:r>
        <w:tab/>
      </w:r>
      <w:r>
        <w:tab/>
      </w:r>
      <w:r>
        <w:tab/>
      </w:r>
      <w:r>
        <w:tab/>
        <w:t xml:space="preserve">100444 </w:t>
      </w:r>
      <w:r>
        <w:tab/>
      </w:r>
      <w:r>
        <w:tab/>
      </w:r>
      <w:r>
        <w:tab/>
        <w:t xml:space="preserve"> </w:t>
      </w:r>
    </w:p>
    <w:p w14:paraId="7EB95A62" w14:textId="77777777" w:rsidR="00A7438A" w:rsidRDefault="00A7438A" w:rsidP="00A7438A">
      <w:r>
        <w:t>20/10/2021</w:t>
      </w:r>
      <w:r>
        <w:tab/>
      </w:r>
      <w:r>
        <w:tab/>
        <w:t xml:space="preserve">£94.80 </w:t>
      </w:r>
      <w:r>
        <w:tab/>
      </w:r>
      <w:r>
        <w:tab/>
      </w:r>
      <w:r>
        <w:tab/>
        <w:t>Playground Inspection ROSPA</w:t>
      </w:r>
      <w:r>
        <w:tab/>
      </w:r>
      <w:r>
        <w:tab/>
      </w:r>
      <w:r>
        <w:tab/>
      </w:r>
      <w:r>
        <w:tab/>
        <w:t>100442</w:t>
      </w:r>
      <w:r>
        <w:tab/>
      </w:r>
      <w:r>
        <w:tab/>
      </w:r>
      <w:r>
        <w:tab/>
        <w:t xml:space="preserve"> </w:t>
      </w:r>
    </w:p>
    <w:p w14:paraId="27CD555E" w14:textId="77777777" w:rsidR="00A7438A" w:rsidRDefault="00A7438A" w:rsidP="00A7438A">
      <w:r>
        <w:t>04/11/2021</w:t>
      </w:r>
      <w:r>
        <w:tab/>
      </w:r>
      <w:r>
        <w:tab/>
        <w:t>£1513.68</w:t>
      </w:r>
      <w:r>
        <w:tab/>
      </w:r>
      <w:r>
        <w:tab/>
        <w:t xml:space="preserve"> Insurance Came &amp; Company</w:t>
      </w:r>
      <w:r>
        <w:tab/>
      </w:r>
      <w:r>
        <w:tab/>
      </w:r>
      <w:r>
        <w:tab/>
      </w:r>
      <w:r>
        <w:tab/>
        <w:t xml:space="preserve">100441 </w:t>
      </w:r>
      <w:r>
        <w:tab/>
      </w:r>
      <w:r>
        <w:tab/>
      </w:r>
      <w:r>
        <w:tab/>
      </w:r>
    </w:p>
    <w:p w14:paraId="0B50C30E" w14:textId="77777777" w:rsidR="00A7438A" w:rsidRDefault="00A7438A" w:rsidP="00A7438A">
      <w:r>
        <w:t>09/11/2021</w:t>
      </w:r>
      <w:r>
        <w:tab/>
      </w:r>
      <w:r>
        <w:tab/>
        <w:t xml:space="preserve">£800.37 </w:t>
      </w:r>
      <w:r>
        <w:tab/>
      </w:r>
      <w:r>
        <w:tab/>
        <w:t>C Cracknell Village Sign Refurb</w:t>
      </w:r>
      <w:r>
        <w:tab/>
      </w:r>
      <w:r>
        <w:tab/>
      </w:r>
      <w:r>
        <w:tab/>
      </w:r>
      <w:r>
        <w:tab/>
        <w:t>100445</w:t>
      </w:r>
      <w:r>
        <w:tab/>
      </w:r>
      <w:r>
        <w:tab/>
      </w:r>
      <w:r>
        <w:tab/>
      </w:r>
    </w:p>
    <w:p w14:paraId="3457A3A3" w14:textId="77777777" w:rsidR="00A7438A" w:rsidRDefault="00A7438A" w:rsidP="00A7438A">
      <w:r>
        <w:t>04/12/2021</w:t>
      </w:r>
      <w:r>
        <w:tab/>
      </w:r>
      <w:r>
        <w:tab/>
        <w:t xml:space="preserve">£453.40 </w:t>
      </w:r>
      <w:r>
        <w:tab/>
      </w:r>
      <w:r>
        <w:tab/>
        <w:t>Clerks Wages Aug 2021 – Nov 2022</w:t>
      </w:r>
      <w:r>
        <w:tab/>
      </w:r>
      <w:r>
        <w:tab/>
      </w:r>
      <w:r>
        <w:tab/>
        <w:t xml:space="preserve">100447 </w:t>
      </w:r>
      <w:r>
        <w:tab/>
      </w:r>
      <w:r>
        <w:tab/>
      </w:r>
      <w:r>
        <w:tab/>
      </w:r>
      <w:r>
        <w:tab/>
      </w:r>
    </w:p>
    <w:p w14:paraId="212D7CDB" w14:textId="77777777" w:rsidR="00A7438A" w:rsidRDefault="00A7438A" w:rsidP="00A7438A">
      <w:pPr>
        <w:rPr>
          <w:color w:val="FF0000"/>
        </w:rPr>
      </w:pPr>
      <w:r>
        <w:rPr>
          <w:color w:val="FF0000"/>
        </w:rPr>
        <w:t>05/01/2022</w:t>
      </w:r>
      <w:r>
        <w:rPr>
          <w:color w:val="FF0000"/>
        </w:rPr>
        <w:tab/>
      </w:r>
      <w:r>
        <w:rPr>
          <w:color w:val="FF0000"/>
        </w:rPr>
        <w:tab/>
        <w:t xml:space="preserve">£858.59 </w:t>
      </w:r>
      <w:r>
        <w:rPr>
          <w:color w:val="FF0000"/>
        </w:rPr>
        <w:tab/>
      </w:r>
      <w:r>
        <w:rPr>
          <w:color w:val="FF0000"/>
        </w:rPr>
        <w:tab/>
        <w:t>Money in Cheque in from Village Hall</w:t>
      </w:r>
      <w:r>
        <w:rPr>
          <w:color w:val="FF0000"/>
        </w:rPr>
        <w:tab/>
      </w:r>
      <w:r>
        <w:rPr>
          <w:color w:val="FF0000"/>
        </w:rPr>
        <w:tab/>
      </w:r>
      <w:r>
        <w:rPr>
          <w:color w:val="FF0000"/>
        </w:rPr>
        <w:tab/>
      </w:r>
      <w:r>
        <w:rPr>
          <w:color w:val="FF0000"/>
        </w:rPr>
        <w:tab/>
      </w:r>
      <w:r>
        <w:rPr>
          <w:color w:val="FF0000"/>
        </w:rPr>
        <w:tab/>
      </w:r>
      <w:r>
        <w:rPr>
          <w:color w:val="FF0000"/>
        </w:rPr>
        <w:tab/>
      </w:r>
    </w:p>
    <w:p w14:paraId="691BB2D3" w14:textId="77777777" w:rsidR="00A7438A" w:rsidRDefault="00A7438A" w:rsidP="00A7438A">
      <w:r>
        <w:t>07/02/2022</w:t>
      </w:r>
      <w:r>
        <w:tab/>
      </w:r>
      <w:r>
        <w:tab/>
        <w:t>£113.40</w:t>
      </w:r>
      <w:r>
        <w:tab/>
      </w:r>
      <w:r>
        <w:tab/>
        <w:t xml:space="preserve"> HMRC</w:t>
      </w:r>
      <w:r>
        <w:tab/>
        <w:t>August 2021 – November 2022</w:t>
      </w:r>
      <w:r>
        <w:tab/>
      </w:r>
      <w:r>
        <w:tab/>
      </w:r>
      <w:r>
        <w:tab/>
        <w:t>100438</w:t>
      </w:r>
      <w:r>
        <w:tab/>
      </w:r>
      <w:r>
        <w:tab/>
      </w:r>
      <w:r>
        <w:tab/>
        <w:t xml:space="preserve"> </w:t>
      </w:r>
      <w:r>
        <w:tab/>
      </w:r>
    </w:p>
    <w:p w14:paraId="66A83D9D" w14:textId="77777777" w:rsidR="00A7438A" w:rsidRDefault="00A7438A" w:rsidP="00A7438A">
      <w:r>
        <w:t>07/02/2022</w:t>
      </w:r>
      <w:r>
        <w:tab/>
      </w:r>
      <w:r>
        <w:tab/>
        <w:t xml:space="preserve">£113.40 </w:t>
      </w:r>
      <w:r>
        <w:tab/>
      </w:r>
      <w:r>
        <w:tab/>
        <w:t xml:space="preserve">HMRC </w:t>
      </w:r>
      <w:r>
        <w:tab/>
        <w:t>November 2021 – February 2022</w:t>
      </w:r>
      <w:r>
        <w:tab/>
      </w:r>
      <w:r>
        <w:tab/>
        <w:t xml:space="preserve">100448 </w:t>
      </w:r>
      <w:r>
        <w:tab/>
      </w:r>
      <w:r>
        <w:tab/>
      </w:r>
      <w:r>
        <w:tab/>
      </w:r>
    </w:p>
    <w:p w14:paraId="5F509EA1" w14:textId="77777777" w:rsidR="00A7438A" w:rsidRDefault="00A7438A" w:rsidP="00A7438A">
      <w:r>
        <w:t>18/02/2022</w:t>
      </w:r>
      <w:r>
        <w:tab/>
      </w:r>
      <w:r>
        <w:tab/>
        <w:t>£22.80</w:t>
      </w:r>
      <w:r>
        <w:tab/>
      </w:r>
      <w:r>
        <w:tab/>
      </w:r>
      <w:r>
        <w:tab/>
        <w:t>Suffolk Association Local Council’s Finance</w:t>
      </w:r>
      <w:r>
        <w:tab/>
      </w:r>
      <w:r>
        <w:tab/>
        <w:t xml:space="preserve">100443 </w:t>
      </w:r>
      <w:r>
        <w:tab/>
      </w:r>
      <w:r>
        <w:tab/>
      </w:r>
      <w:r>
        <w:tab/>
      </w:r>
      <w:r>
        <w:tab/>
      </w:r>
    </w:p>
    <w:p w14:paraId="32E2643A" w14:textId="77777777" w:rsidR="00A7438A" w:rsidRDefault="00A7438A" w:rsidP="00A7438A">
      <w:r>
        <w:t>08/03/2022</w:t>
      </w:r>
      <w:r>
        <w:tab/>
      </w:r>
      <w:r>
        <w:tab/>
        <w:t>£453.40</w:t>
      </w:r>
      <w:r>
        <w:tab/>
      </w:r>
      <w:r>
        <w:tab/>
        <w:t xml:space="preserve">Clerks Wages Nov 2021 – Feb 2022 </w:t>
      </w:r>
      <w:r>
        <w:tab/>
      </w:r>
      <w:r>
        <w:tab/>
      </w:r>
      <w:r>
        <w:tab/>
        <w:t>100449</w:t>
      </w:r>
      <w:r>
        <w:tab/>
      </w:r>
      <w:r>
        <w:tab/>
      </w:r>
      <w:r>
        <w:tab/>
      </w:r>
      <w:r>
        <w:tab/>
      </w:r>
    </w:p>
    <w:p w14:paraId="322BC177" w14:textId="77777777" w:rsidR="00A7438A" w:rsidRDefault="00A7438A" w:rsidP="00A7438A"/>
    <w:p w14:paraId="725E6597" w14:textId="77777777" w:rsidR="00A7438A" w:rsidRPr="006E01D6" w:rsidRDefault="00A7438A" w:rsidP="007B6180"/>
    <w:p w14:paraId="1D639058" w14:textId="77777777" w:rsidR="007B6180" w:rsidRDefault="007B6180" w:rsidP="007B6180">
      <w:r w:rsidRPr="006E01D6">
        <w:t>Closing balance on account £12,960.33</w:t>
      </w:r>
    </w:p>
    <w:tbl>
      <w:tblPr>
        <w:tblStyle w:val="TableGrid"/>
        <w:tblW w:w="0" w:type="auto"/>
        <w:tblLook w:val="04A0" w:firstRow="1" w:lastRow="0" w:firstColumn="1" w:lastColumn="0" w:noHBand="0" w:noVBand="1"/>
      </w:tblPr>
      <w:tblGrid>
        <w:gridCol w:w="1671"/>
        <w:gridCol w:w="1583"/>
        <w:gridCol w:w="1537"/>
        <w:gridCol w:w="1537"/>
        <w:gridCol w:w="1554"/>
        <w:gridCol w:w="1134"/>
      </w:tblGrid>
      <w:tr w:rsidR="00E56D35" w14:paraId="02DE4571" w14:textId="77777777" w:rsidTr="005F7300">
        <w:tc>
          <w:tcPr>
            <w:tcW w:w="1992" w:type="dxa"/>
          </w:tcPr>
          <w:p w14:paraId="309F6D04" w14:textId="77777777" w:rsidR="00E56D35" w:rsidRDefault="00E56D35" w:rsidP="005F7300">
            <w:r>
              <w:t xml:space="preserve">Location </w:t>
            </w:r>
          </w:p>
        </w:tc>
        <w:tc>
          <w:tcPr>
            <w:tcW w:w="1992" w:type="dxa"/>
          </w:tcPr>
          <w:p w14:paraId="6F26009A" w14:textId="77777777" w:rsidR="00E56D35" w:rsidRDefault="00E56D35" w:rsidP="005F7300">
            <w:r>
              <w:t xml:space="preserve">Date Purchased </w:t>
            </w:r>
          </w:p>
        </w:tc>
        <w:tc>
          <w:tcPr>
            <w:tcW w:w="1993" w:type="dxa"/>
          </w:tcPr>
          <w:p w14:paraId="1FF1FF18" w14:textId="77777777" w:rsidR="00E56D35" w:rsidRDefault="00E56D35" w:rsidP="005F7300">
            <w:r>
              <w:t xml:space="preserve">Purchase Cost </w:t>
            </w:r>
          </w:p>
        </w:tc>
        <w:tc>
          <w:tcPr>
            <w:tcW w:w="1993" w:type="dxa"/>
          </w:tcPr>
          <w:p w14:paraId="21D40BF8" w14:textId="77777777" w:rsidR="00E56D35" w:rsidRDefault="00E56D35" w:rsidP="005F7300">
            <w:r>
              <w:t xml:space="preserve">Current Value </w:t>
            </w:r>
          </w:p>
        </w:tc>
        <w:tc>
          <w:tcPr>
            <w:tcW w:w="1993" w:type="dxa"/>
          </w:tcPr>
          <w:p w14:paraId="5EDBF12C" w14:textId="77777777" w:rsidR="00E56D35" w:rsidRDefault="00E56D35" w:rsidP="005F7300">
            <w:r>
              <w:t xml:space="preserve">Insurance Value </w:t>
            </w:r>
          </w:p>
        </w:tc>
        <w:tc>
          <w:tcPr>
            <w:tcW w:w="1993" w:type="dxa"/>
          </w:tcPr>
          <w:p w14:paraId="36C01B26" w14:textId="77777777" w:rsidR="00E56D35" w:rsidRDefault="00E56D35" w:rsidP="005F7300"/>
        </w:tc>
      </w:tr>
      <w:tr w:rsidR="00E56D35" w14:paraId="6C34A4FB" w14:textId="77777777" w:rsidTr="005F7300">
        <w:tc>
          <w:tcPr>
            <w:tcW w:w="1992" w:type="dxa"/>
          </w:tcPr>
          <w:p w14:paraId="241AC237" w14:textId="77777777" w:rsidR="00E56D35" w:rsidRDefault="00E56D35" w:rsidP="005F7300">
            <w:r>
              <w:t xml:space="preserve">Mill Road, Newbourne </w:t>
            </w:r>
          </w:p>
        </w:tc>
        <w:tc>
          <w:tcPr>
            <w:tcW w:w="1992" w:type="dxa"/>
          </w:tcPr>
          <w:p w14:paraId="31997A5F" w14:textId="77777777" w:rsidR="00E56D35" w:rsidRDefault="00E56D35" w:rsidP="005F7300">
            <w:r>
              <w:t xml:space="preserve">1985 </w:t>
            </w:r>
          </w:p>
        </w:tc>
        <w:tc>
          <w:tcPr>
            <w:tcW w:w="1993" w:type="dxa"/>
          </w:tcPr>
          <w:p w14:paraId="67F85671" w14:textId="77777777" w:rsidR="00E56D35" w:rsidRDefault="00E56D35" w:rsidP="005F7300">
            <w:r>
              <w:t>£2000.00</w:t>
            </w:r>
          </w:p>
        </w:tc>
        <w:tc>
          <w:tcPr>
            <w:tcW w:w="1993" w:type="dxa"/>
          </w:tcPr>
          <w:p w14:paraId="3D191547" w14:textId="77777777" w:rsidR="00E56D35" w:rsidRDefault="00E56D35" w:rsidP="005F7300">
            <w:r>
              <w:t xml:space="preserve">£2000.00 Nominal </w:t>
            </w:r>
          </w:p>
        </w:tc>
        <w:tc>
          <w:tcPr>
            <w:tcW w:w="1993" w:type="dxa"/>
          </w:tcPr>
          <w:p w14:paraId="065211AC" w14:textId="77777777" w:rsidR="00E56D35" w:rsidRDefault="00E56D35" w:rsidP="005F7300">
            <w:r>
              <w:t>£350,000</w:t>
            </w:r>
          </w:p>
        </w:tc>
        <w:tc>
          <w:tcPr>
            <w:tcW w:w="1993" w:type="dxa"/>
          </w:tcPr>
          <w:p w14:paraId="157CB4E6" w14:textId="77777777" w:rsidR="00E56D35" w:rsidRDefault="00E56D35" w:rsidP="005F7300"/>
        </w:tc>
      </w:tr>
      <w:tr w:rsidR="00E56D35" w14:paraId="6FBA8E6F" w14:textId="77777777" w:rsidTr="005F7300">
        <w:tc>
          <w:tcPr>
            <w:tcW w:w="1992" w:type="dxa"/>
          </w:tcPr>
          <w:p w14:paraId="3AAA31B0" w14:textId="77777777" w:rsidR="00E56D35" w:rsidRDefault="00E56D35" w:rsidP="005F7300">
            <w:r>
              <w:t xml:space="preserve">Village Hall Grounds </w:t>
            </w:r>
          </w:p>
        </w:tc>
        <w:tc>
          <w:tcPr>
            <w:tcW w:w="1992" w:type="dxa"/>
          </w:tcPr>
          <w:p w14:paraId="2E40F432" w14:textId="77777777" w:rsidR="00E56D35" w:rsidRDefault="00E56D35" w:rsidP="005F7300">
            <w:r>
              <w:t>2010</w:t>
            </w:r>
          </w:p>
        </w:tc>
        <w:tc>
          <w:tcPr>
            <w:tcW w:w="1993" w:type="dxa"/>
          </w:tcPr>
          <w:p w14:paraId="0CE4F20B" w14:textId="77777777" w:rsidR="00E56D35" w:rsidRDefault="00E56D35" w:rsidP="005F7300">
            <w:r>
              <w:t>£44,000</w:t>
            </w:r>
          </w:p>
        </w:tc>
        <w:tc>
          <w:tcPr>
            <w:tcW w:w="1993" w:type="dxa"/>
          </w:tcPr>
          <w:p w14:paraId="4626353C" w14:textId="77777777" w:rsidR="00E56D35" w:rsidRDefault="00E56D35" w:rsidP="005F7300">
            <w:r>
              <w:t>£44,000</w:t>
            </w:r>
          </w:p>
        </w:tc>
        <w:tc>
          <w:tcPr>
            <w:tcW w:w="1993" w:type="dxa"/>
          </w:tcPr>
          <w:p w14:paraId="42D52333" w14:textId="77777777" w:rsidR="00E56D35" w:rsidRDefault="00E56D35" w:rsidP="005F7300">
            <w:r>
              <w:t>£40,000</w:t>
            </w:r>
          </w:p>
        </w:tc>
        <w:tc>
          <w:tcPr>
            <w:tcW w:w="1993" w:type="dxa"/>
          </w:tcPr>
          <w:p w14:paraId="05B444A8" w14:textId="77777777" w:rsidR="00E56D35" w:rsidRDefault="00E56D35" w:rsidP="005F7300"/>
        </w:tc>
      </w:tr>
      <w:tr w:rsidR="00E56D35" w14:paraId="33830635" w14:textId="77777777" w:rsidTr="005F7300">
        <w:tc>
          <w:tcPr>
            <w:tcW w:w="1992" w:type="dxa"/>
          </w:tcPr>
          <w:p w14:paraId="62F73B5F" w14:textId="77777777" w:rsidR="00E56D35" w:rsidRDefault="00E56D35" w:rsidP="005F7300">
            <w:r>
              <w:t xml:space="preserve">O/S Fox Public House </w:t>
            </w:r>
          </w:p>
        </w:tc>
        <w:tc>
          <w:tcPr>
            <w:tcW w:w="1992" w:type="dxa"/>
          </w:tcPr>
          <w:p w14:paraId="41AD9FE0" w14:textId="77777777" w:rsidR="00E56D35" w:rsidRDefault="00E56D35" w:rsidP="005F7300">
            <w:r>
              <w:t>Pre 1980</w:t>
            </w:r>
          </w:p>
        </w:tc>
        <w:tc>
          <w:tcPr>
            <w:tcW w:w="1993" w:type="dxa"/>
          </w:tcPr>
          <w:p w14:paraId="3CDB3196" w14:textId="77777777" w:rsidR="00E56D35" w:rsidRDefault="00E56D35" w:rsidP="005F7300">
            <w:r>
              <w:t xml:space="preserve">Not Known </w:t>
            </w:r>
          </w:p>
        </w:tc>
        <w:tc>
          <w:tcPr>
            <w:tcW w:w="1993" w:type="dxa"/>
          </w:tcPr>
          <w:p w14:paraId="400A1FD5" w14:textId="77777777" w:rsidR="00E56D35" w:rsidRDefault="00E56D35" w:rsidP="005F7300">
            <w:r>
              <w:t xml:space="preserve">£1 Nominal </w:t>
            </w:r>
          </w:p>
        </w:tc>
        <w:tc>
          <w:tcPr>
            <w:tcW w:w="1993" w:type="dxa"/>
          </w:tcPr>
          <w:p w14:paraId="5F740E23" w14:textId="77777777" w:rsidR="00E56D35" w:rsidRDefault="00E56D35" w:rsidP="005F7300">
            <w:r>
              <w:t xml:space="preserve">Covered in outside furniture policy </w:t>
            </w:r>
          </w:p>
        </w:tc>
        <w:tc>
          <w:tcPr>
            <w:tcW w:w="1993" w:type="dxa"/>
          </w:tcPr>
          <w:p w14:paraId="024F33CE" w14:textId="77777777" w:rsidR="00E56D35" w:rsidRDefault="00E56D35" w:rsidP="005F7300"/>
        </w:tc>
      </w:tr>
      <w:tr w:rsidR="00E56D35" w14:paraId="0E85EDDC" w14:textId="77777777" w:rsidTr="005F7300">
        <w:tc>
          <w:tcPr>
            <w:tcW w:w="1992" w:type="dxa"/>
          </w:tcPr>
          <w:p w14:paraId="4491E4B7" w14:textId="77777777" w:rsidR="00E56D35" w:rsidRDefault="00E56D35" w:rsidP="005F7300">
            <w:r>
              <w:lastRenderedPageBreak/>
              <w:t xml:space="preserve">Village Hall Grounds </w:t>
            </w:r>
          </w:p>
        </w:tc>
        <w:tc>
          <w:tcPr>
            <w:tcW w:w="1992" w:type="dxa"/>
          </w:tcPr>
          <w:p w14:paraId="2C001992" w14:textId="77777777" w:rsidR="00E56D35" w:rsidRDefault="00E56D35" w:rsidP="005F7300">
            <w:r>
              <w:t>2012</w:t>
            </w:r>
          </w:p>
        </w:tc>
        <w:tc>
          <w:tcPr>
            <w:tcW w:w="1993" w:type="dxa"/>
          </w:tcPr>
          <w:p w14:paraId="1AE1CEC2" w14:textId="77777777" w:rsidR="00E56D35" w:rsidRDefault="00E56D35" w:rsidP="005F7300">
            <w:r>
              <w:t>£800.00</w:t>
            </w:r>
          </w:p>
        </w:tc>
        <w:tc>
          <w:tcPr>
            <w:tcW w:w="1993" w:type="dxa"/>
          </w:tcPr>
          <w:p w14:paraId="63C59E59" w14:textId="77777777" w:rsidR="00E56D35" w:rsidRDefault="00E56D35" w:rsidP="005F7300">
            <w:r>
              <w:t>£800.00</w:t>
            </w:r>
          </w:p>
        </w:tc>
        <w:tc>
          <w:tcPr>
            <w:tcW w:w="1993" w:type="dxa"/>
          </w:tcPr>
          <w:p w14:paraId="2F58AD2D" w14:textId="77777777" w:rsidR="00E56D35" w:rsidRDefault="00E56D35" w:rsidP="005F7300">
            <w:r>
              <w:t xml:space="preserve">Covered in outside furniture policy </w:t>
            </w:r>
          </w:p>
        </w:tc>
        <w:tc>
          <w:tcPr>
            <w:tcW w:w="1993" w:type="dxa"/>
          </w:tcPr>
          <w:p w14:paraId="77F85FF3" w14:textId="77777777" w:rsidR="00E56D35" w:rsidRDefault="00E56D35" w:rsidP="005F7300"/>
        </w:tc>
      </w:tr>
      <w:tr w:rsidR="00E56D35" w14:paraId="4706DDFB" w14:textId="77777777" w:rsidTr="005F7300">
        <w:tc>
          <w:tcPr>
            <w:tcW w:w="1992" w:type="dxa"/>
          </w:tcPr>
          <w:p w14:paraId="4302B8B5" w14:textId="77777777" w:rsidR="00E56D35" w:rsidRDefault="00E56D35" w:rsidP="005F7300">
            <w:r>
              <w:t xml:space="preserve">Centre Village </w:t>
            </w:r>
          </w:p>
        </w:tc>
        <w:tc>
          <w:tcPr>
            <w:tcW w:w="1992" w:type="dxa"/>
          </w:tcPr>
          <w:p w14:paraId="5A74E2E6" w14:textId="77777777" w:rsidR="00E56D35" w:rsidRDefault="00E56D35" w:rsidP="005F7300">
            <w:r>
              <w:t>2006</w:t>
            </w:r>
          </w:p>
        </w:tc>
        <w:tc>
          <w:tcPr>
            <w:tcW w:w="1993" w:type="dxa"/>
          </w:tcPr>
          <w:p w14:paraId="51318804" w14:textId="77777777" w:rsidR="00E56D35" w:rsidRDefault="00E56D35" w:rsidP="005F7300">
            <w:r>
              <w:t>£3094</w:t>
            </w:r>
          </w:p>
        </w:tc>
        <w:tc>
          <w:tcPr>
            <w:tcW w:w="1993" w:type="dxa"/>
          </w:tcPr>
          <w:p w14:paraId="743BE1F5" w14:textId="77777777" w:rsidR="00E56D35" w:rsidRDefault="00E56D35" w:rsidP="005F7300">
            <w:r>
              <w:t>£3094</w:t>
            </w:r>
          </w:p>
        </w:tc>
        <w:tc>
          <w:tcPr>
            <w:tcW w:w="1993" w:type="dxa"/>
          </w:tcPr>
          <w:p w14:paraId="38587269" w14:textId="77777777" w:rsidR="00E56D35" w:rsidRDefault="00E56D35" w:rsidP="005F7300">
            <w:r>
              <w:t>Covered in outside furniture policy</w:t>
            </w:r>
          </w:p>
        </w:tc>
        <w:tc>
          <w:tcPr>
            <w:tcW w:w="1993" w:type="dxa"/>
          </w:tcPr>
          <w:p w14:paraId="3429EA1B" w14:textId="77777777" w:rsidR="00E56D35" w:rsidRDefault="00E56D35" w:rsidP="005F7300"/>
        </w:tc>
      </w:tr>
      <w:tr w:rsidR="00E56D35" w14:paraId="0AE7F768" w14:textId="77777777" w:rsidTr="005F7300">
        <w:tc>
          <w:tcPr>
            <w:tcW w:w="1992" w:type="dxa"/>
          </w:tcPr>
          <w:p w14:paraId="6D7ECDA8" w14:textId="77777777" w:rsidR="00E56D35" w:rsidRDefault="00E56D35" w:rsidP="005F7300">
            <w:r>
              <w:t xml:space="preserve">Mill Road </w:t>
            </w:r>
          </w:p>
          <w:p w14:paraId="34A4A051" w14:textId="77777777" w:rsidR="00E56D35" w:rsidRDefault="00E56D35" w:rsidP="005F7300">
            <w:r>
              <w:t xml:space="preserve">Jackson Road </w:t>
            </w:r>
          </w:p>
          <w:p w14:paraId="2AA707B0" w14:textId="77777777" w:rsidR="00E56D35" w:rsidRDefault="00E56D35" w:rsidP="005F7300">
            <w:r>
              <w:t xml:space="preserve">Ipswich road/ Woodbridge Road </w:t>
            </w:r>
          </w:p>
        </w:tc>
        <w:tc>
          <w:tcPr>
            <w:tcW w:w="1992" w:type="dxa"/>
          </w:tcPr>
          <w:p w14:paraId="64DEB09E" w14:textId="77777777" w:rsidR="00E56D35" w:rsidRDefault="00E56D35" w:rsidP="005F7300">
            <w:r>
              <w:t>2013</w:t>
            </w:r>
          </w:p>
        </w:tc>
        <w:tc>
          <w:tcPr>
            <w:tcW w:w="1993" w:type="dxa"/>
          </w:tcPr>
          <w:p w14:paraId="4E2A9AC1" w14:textId="77777777" w:rsidR="00E56D35" w:rsidRDefault="00E56D35" w:rsidP="005F7300">
            <w:r>
              <w:t>£406</w:t>
            </w:r>
          </w:p>
        </w:tc>
        <w:tc>
          <w:tcPr>
            <w:tcW w:w="1993" w:type="dxa"/>
          </w:tcPr>
          <w:p w14:paraId="537FB388" w14:textId="77777777" w:rsidR="00E56D35" w:rsidRDefault="00E56D35" w:rsidP="005F7300">
            <w:r>
              <w:t>£406</w:t>
            </w:r>
          </w:p>
        </w:tc>
        <w:tc>
          <w:tcPr>
            <w:tcW w:w="1993" w:type="dxa"/>
          </w:tcPr>
          <w:p w14:paraId="651744F1" w14:textId="77777777" w:rsidR="00E56D35" w:rsidRDefault="00E56D35" w:rsidP="005F7300">
            <w:r>
              <w:t xml:space="preserve">Covered in outside furniture policy </w:t>
            </w:r>
          </w:p>
        </w:tc>
        <w:tc>
          <w:tcPr>
            <w:tcW w:w="1993" w:type="dxa"/>
          </w:tcPr>
          <w:p w14:paraId="48BCB7E7" w14:textId="77777777" w:rsidR="00E56D35" w:rsidRDefault="00E56D35" w:rsidP="005F7300"/>
        </w:tc>
      </w:tr>
      <w:tr w:rsidR="00E56D35" w14:paraId="4BEDDB75" w14:textId="77777777" w:rsidTr="005F7300">
        <w:tc>
          <w:tcPr>
            <w:tcW w:w="1992" w:type="dxa"/>
          </w:tcPr>
          <w:p w14:paraId="000B0622" w14:textId="77777777" w:rsidR="00E56D35" w:rsidRDefault="00E56D35" w:rsidP="005F7300">
            <w:r>
              <w:t xml:space="preserve">Village hall grounds adjacent to the play space </w:t>
            </w:r>
          </w:p>
        </w:tc>
        <w:tc>
          <w:tcPr>
            <w:tcW w:w="1992" w:type="dxa"/>
          </w:tcPr>
          <w:p w14:paraId="41F7066A" w14:textId="77777777" w:rsidR="00E56D35" w:rsidRDefault="00E56D35" w:rsidP="005F7300">
            <w:r>
              <w:t>2014</w:t>
            </w:r>
          </w:p>
        </w:tc>
        <w:tc>
          <w:tcPr>
            <w:tcW w:w="1993" w:type="dxa"/>
          </w:tcPr>
          <w:p w14:paraId="3CBDF5F6" w14:textId="77777777" w:rsidR="00E56D35" w:rsidRDefault="00E56D35" w:rsidP="005F7300">
            <w:r>
              <w:t>£240.00</w:t>
            </w:r>
          </w:p>
        </w:tc>
        <w:tc>
          <w:tcPr>
            <w:tcW w:w="1993" w:type="dxa"/>
          </w:tcPr>
          <w:p w14:paraId="5E91C398" w14:textId="77777777" w:rsidR="00E56D35" w:rsidRDefault="00E56D35" w:rsidP="005F7300">
            <w:r>
              <w:t>£240.00</w:t>
            </w:r>
          </w:p>
        </w:tc>
        <w:tc>
          <w:tcPr>
            <w:tcW w:w="1993" w:type="dxa"/>
          </w:tcPr>
          <w:p w14:paraId="19098745" w14:textId="77777777" w:rsidR="00E56D35" w:rsidRDefault="00E56D35" w:rsidP="005F7300">
            <w:r>
              <w:t xml:space="preserve">Covered in outside furniture policy </w:t>
            </w:r>
          </w:p>
        </w:tc>
        <w:tc>
          <w:tcPr>
            <w:tcW w:w="1993" w:type="dxa"/>
          </w:tcPr>
          <w:p w14:paraId="1D972EDF" w14:textId="77777777" w:rsidR="00E56D35" w:rsidRDefault="00E56D35" w:rsidP="005F7300"/>
        </w:tc>
      </w:tr>
      <w:tr w:rsidR="00E56D35" w14:paraId="0E78AF40" w14:textId="77777777" w:rsidTr="005F7300">
        <w:tc>
          <w:tcPr>
            <w:tcW w:w="1992" w:type="dxa"/>
          </w:tcPr>
          <w:p w14:paraId="7F08E50D" w14:textId="77777777" w:rsidR="00E56D35" w:rsidRDefault="00E56D35" w:rsidP="005F7300">
            <w:r>
              <w:t xml:space="preserve">Village Hall Grounds </w:t>
            </w:r>
          </w:p>
        </w:tc>
        <w:tc>
          <w:tcPr>
            <w:tcW w:w="1992" w:type="dxa"/>
          </w:tcPr>
          <w:p w14:paraId="134823DA" w14:textId="77777777" w:rsidR="00E56D35" w:rsidRDefault="00E56D35" w:rsidP="005F7300">
            <w:r>
              <w:t>2014</w:t>
            </w:r>
          </w:p>
        </w:tc>
        <w:tc>
          <w:tcPr>
            <w:tcW w:w="1993" w:type="dxa"/>
          </w:tcPr>
          <w:p w14:paraId="51942D0C" w14:textId="77777777" w:rsidR="00E56D35" w:rsidRDefault="00E56D35" w:rsidP="005F7300">
            <w:r>
              <w:t>£183</w:t>
            </w:r>
          </w:p>
        </w:tc>
        <w:tc>
          <w:tcPr>
            <w:tcW w:w="1993" w:type="dxa"/>
          </w:tcPr>
          <w:p w14:paraId="3C9110CF" w14:textId="77777777" w:rsidR="00E56D35" w:rsidRDefault="00E56D35" w:rsidP="005F7300">
            <w:r>
              <w:t>£183</w:t>
            </w:r>
          </w:p>
        </w:tc>
        <w:tc>
          <w:tcPr>
            <w:tcW w:w="1993" w:type="dxa"/>
          </w:tcPr>
          <w:p w14:paraId="243E9ACF" w14:textId="77777777" w:rsidR="00E56D35" w:rsidRDefault="00E56D35" w:rsidP="005F7300">
            <w:r>
              <w:t>Covered in outside furniture policy</w:t>
            </w:r>
          </w:p>
        </w:tc>
        <w:tc>
          <w:tcPr>
            <w:tcW w:w="1993" w:type="dxa"/>
          </w:tcPr>
          <w:p w14:paraId="10C5C73A" w14:textId="77777777" w:rsidR="00E56D35" w:rsidRDefault="00E56D35" w:rsidP="005F7300"/>
        </w:tc>
      </w:tr>
      <w:tr w:rsidR="00E56D35" w14:paraId="4DC41433" w14:textId="77777777" w:rsidTr="005F7300">
        <w:tc>
          <w:tcPr>
            <w:tcW w:w="1992" w:type="dxa"/>
          </w:tcPr>
          <w:p w14:paraId="46E7E00C" w14:textId="77777777" w:rsidR="00E56D35" w:rsidRDefault="00E56D35" w:rsidP="005F7300"/>
        </w:tc>
        <w:tc>
          <w:tcPr>
            <w:tcW w:w="1992" w:type="dxa"/>
          </w:tcPr>
          <w:p w14:paraId="488B163C" w14:textId="77777777" w:rsidR="00E56D35" w:rsidRDefault="00E56D35" w:rsidP="005F7300"/>
        </w:tc>
        <w:tc>
          <w:tcPr>
            <w:tcW w:w="1993" w:type="dxa"/>
          </w:tcPr>
          <w:p w14:paraId="1AE0C887" w14:textId="77777777" w:rsidR="00E56D35" w:rsidRDefault="00E56D35" w:rsidP="005F7300"/>
        </w:tc>
        <w:tc>
          <w:tcPr>
            <w:tcW w:w="1993" w:type="dxa"/>
          </w:tcPr>
          <w:p w14:paraId="3C799685" w14:textId="77777777" w:rsidR="00E56D35" w:rsidRDefault="00E56D35" w:rsidP="005F7300"/>
        </w:tc>
        <w:tc>
          <w:tcPr>
            <w:tcW w:w="1993" w:type="dxa"/>
          </w:tcPr>
          <w:p w14:paraId="1F903DFE" w14:textId="77777777" w:rsidR="00E56D35" w:rsidRDefault="00E56D35" w:rsidP="005F7300"/>
        </w:tc>
        <w:tc>
          <w:tcPr>
            <w:tcW w:w="1993" w:type="dxa"/>
          </w:tcPr>
          <w:p w14:paraId="7BA6EC4C" w14:textId="77777777" w:rsidR="00E56D35" w:rsidRDefault="00E56D35" w:rsidP="005F7300"/>
        </w:tc>
      </w:tr>
    </w:tbl>
    <w:p w14:paraId="742127AE" w14:textId="77777777" w:rsidR="00BF646C" w:rsidRDefault="00BF646C" w:rsidP="007B6180"/>
    <w:p w14:paraId="0840528A" w14:textId="77777777" w:rsidR="006F4F68" w:rsidRDefault="006F4F68" w:rsidP="006F4F68">
      <w:pPr>
        <w:jc w:val="center"/>
        <w:rPr>
          <w:rFonts w:ascii="Arial" w:hAnsi="Arial" w:cs="Arial"/>
          <w:sz w:val="20"/>
          <w:szCs w:val="20"/>
          <w:u w:val="single"/>
        </w:rPr>
      </w:pPr>
      <w:r w:rsidRPr="00332B33">
        <w:rPr>
          <w:rFonts w:ascii="Arial" w:hAnsi="Arial" w:cs="Arial"/>
          <w:sz w:val="20"/>
          <w:szCs w:val="20"/>
          <w:u w:val="single"/>
        </w:rPr>
        <w:t>Audit 2021 -2022</w:t>
      </w:r>
    </w:p>
    <w:p w14:paraId="26AB3B6C" w14:textId="77777777" w:rsidR="006F4F68" w:rsidRDefault="006F4F68" w:rsidP="006F4F68">
      <w:pPr>
        <w:jc w:val="center"/>
        <w:rPr>
          <w:rFonts w:ascii="Arial" w:hAnsi="Arial" w:cs="Arial"/>
          <w:sz w:val="20"/>
          <w:szCs w:val="20"/>
          <w:u w:val="single"/>
        </w:rPr>
      </w:pPr>
    </w:p>
    <w:p w14:paraId="1213560F" w14:textId="77777777" w:rsidR="006F4F68" w:rsidRDefault="006F4F68" w:rsidP="006F4F68">
      <w:pPr>
        <w:pStyle w:val="ListParagraph"/>
        <w:numPr>
          <w:ilvl w:val="0"/>
          <w:numId w:val="8"/>
        </w:numPr>
        <w:rPr>
          <w:rFonts w:ascii="Arial" w:hAnsi="Arial" w:cs="Arial"/>
          <w:sz w:val="20"/>
          <w:szCs w:val="20"/>
        </w:rPr>
      </w:pPr>
      <w:r w:rsidRPr="002404B9">
        <w:rPr>
          <w:rFonts w:ascii="Arial" w:hAnsi="Arial" w:cs="Arial"/>
          <w:color w:val="FF0000"/>
          <w:sz w:val="20"/>
          <w:szCs w:val="20"/>
        </w:rPr>
        <w:t xml:space="preserve">Balance brought forward 2021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32B33">
        <w:rPr>
          <w:rFonts w:ascii="Arial" w:hAnsi="Arial" w:cs="Arial"/>
          <w:color w:val="FF0000"/>
          <w:sz w:val="20"/>
          <w:szCs w:val="20"/>
        </w:rPr>
        <w:t>£16,</w:t>
      </w:r>
      <w:r>
        <w:rPr>
          <w:rFonts w:ascii="Arial" w:hAnsi="Arial" w:cs="Arial"/>
          <w:color w:val="FF0000"/>
          <w:sz w:val="20"/>
          <w:szCs w:val="20"/>
        </w:rPr>
        <w:t>986.71</w:t>
      </w:r>
    </w:p>
    <w:p w14:paraId="0AD93D4B" w14:textId="77777777" w:rsidR="006F4F68" w:rsidRDefault="006F4F68" w:rsidP="006F4F68">
      <w:pPr>
        <w:pStyle w:val="ListParagraph"/>
        <w:rPr>
          <w:rFonts w:ascii="Arial" w:hAnsi="Arial" w:cs="Arial"/>
          <w:sz w:val="20"/>
          <w:szCs w:val="20"/>
        </w:rPr>
      </w:pPr>
      <w:r>
        <w:rPr>
          <w:rFonts w:ascii="Arial" w:hAnsi="Arial" w:cs="Arial"/>
          <w:sz w:val="20"/>
          <w:szCs w:val="20"/>
        </w:rPr>
        <w:t xml:space="preserve">£12,960.33 Current Account </w:t>
      </w:r>
    </w:p>
    <w:p w14:paraId="4B11106E" w14:textId="77777777" w:rsidR="006F4F68" w:rsidRDefault="006F4F68" w:rsidP="006F4F68">
      <w:pPr>
        <w:pStyle w:val="ListParagraph"/>
        <w:rPr>
          <w:rFonts w:ascii="Arial" w:hAnsi="Arial" w:cs="Arial"/>
          <w:sz w:val="20"/>
          <w:szCs w:val="20"/>
        </w:rPr>
      </w:pPr>
      <w:r>
        <w:rPr>
          <w:rFonts w:ascii="Arial" w:hAnsi="Arial" w:cs="Arial"/>
          <w:sz w:val="20"/>
          <w:szCs w:val="20"/>
        </w:rPr>
        <w:t xml:space="preserve">£0.00 Community Account </w:t>
      </w:r>
    </w:p>
    <w:p w14:paraId="68B02FEA" w14:textId="77777777" w:rsidR="006F4F68" w:rsidRDefault="006F4F68" w:rsidP="006F4F68">
      <w:pPr>
        <w:pStyle w:val="ListParagraph"/>
        <w:rPr>
          <w:rFonts w:ascii="Arial" w:hAnsi="Arial" w:cs="Arial"/>
          <w:sz w:val="20"/>
          <w:szCs w:val="20"/>
        </w:rPr>
      </w:pPr>
      <w:r>
        <w:rPr>
          <w:rFonts w:ascii="Arial" w:hAnsi="Arial" w:cs="Arial"/>
          <w:sz w:val="20"/>
          <w:szCs w:val="20"/>
        </w:rPr>
        <w:t xml:space="preserve">£4026.38 Saving Account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
    <w:p w14:paraId="4A2B09AF" w14:textId="77777777" w:rsidR="006F4F68" w:rsidRDefault="006F4F68" w:rsidP="006F4F68">
      <w:pPr>
        <w:pStyle w:val="ListParagraph"/>
        <w:rPr>
          <w:rFonts w:ascii="Arial" w:hAnsi="Arial" w:cs="Arial"/>
          <w:sz w:val="20"/>
          <w:szCs w:val="20"/>
        </w:rPr>
      </w:pPr>
    </w:p>
    <w:p w14:paraId="701F6B11" w14:textId="77777777" w:rsidR="006F4F68" w:rsidRPr="002404B9" w:rsidRDefault="006F4F68" w:rsidP="006F4F68">
      <w:pPr>
        <w:pStyle w:val="ListParagraph"/>
        <w:numPr>
          <w:ilvl w:val="0"/>
          <w:numId w:val="8"/>
        </w:numPr>
        <w:rPr>
          <w:rFonts w:ascii="Arial" w:hAnsi="Arial" w:cs="Arial"/>
          <w:color w:val="FF0000"/>
          <w:sz w:val="20"/>
          <w:szCs w:val="20"/>
        </w:rPr>
      </w:pPr>
      <w:r w:rsidRPr="002404B9">
        <w:rPr>
          <w:rFonts w:ascii="Arial" w:hAnsi="Arial" w:cs="Arial"/>
          <w:color w:val="FF0000"/>
          <w:sz w:val="20"/>
          <w:szCs w:val="20"/>
        </w:rPr>
        <w:t xml:space="preserve">Precept </w:t>
      </w:r>
    </w:p>
    <w:p w14:paraId="005B6BFB" w14:textId="77777777" w:rsidR="006F4F68" w:rsidRDefault="006F4F68" w:rsidP="006F4F68">
      <w:pPr>
        <w:pStyle w:val="ListParagraph"/>
        <w:rPr>
          <w:rFonts w:ascii="Arial" w:hAnsi="Arial" w:cs="Arial"/>
          <w:sz w:val="20"/>
          <w:szCs w:val="20"/>
        </w:rPr>
      </w:pPr>
    </w:p>
    <w:p w14:paraId="4E4A38F3" w14:textId="77777777" w:rsidR="006F4F68" w:rsidRDefault="006F4F68" w:rsidP="006F4F68">
      <w:pPr>
        <w:pStyle w:val="ListParagraph"/>
        <w:rPr>
          <w:rFonts w:ascii="Arial" w:hAnsi="Arial" w:cs="Arial"/>
          <w:sz w:val="20"/>
          <w:szCs w:val="20"/>
        </w:rPr>
      </w:pPr>
      <w:r>
        <w:rPr>
          <w:rFonts w:ascii="Arial" w:hAnsi="Arial" w:cs="Arial"/>
          <w:sz w:val="20"/>
          <w:szCs w:val="20"/>
        </w:rPr>
        <w:t>£5467.00</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£5467.00</w:t>
      </w:r>
    </w:p>
    <w:p w14:paraId="1077A809" w14:textId="77777777" w:rsidR="006F4F68" w:rsidRDefault="006F4F68" w:rsidP="006F4F68">
      <w:pPr>
        <w:pStyle w:val="ListParagraph"/>
        <w:rPr>
          <w:rFonts w:ascii="Arial" w:hAnsi="Arial" w:cs="Arial"/>
          <w:sz w:val="20"/>
          <w:szCs w:val="20"/>
        </w:rPr>
      </w:pPr>
      <w:r>
        <w:rPr>
          <w:rFonts w:ascii="Arial" w:hAnsi="Arial" w:cs="Arial"/>
          <w:sz w:val="20"/>
          <w:szCs w:val="20"/>
        </w:rPr>
        <w:t xml:space="preserve"> </w:t>
      </w:r>
    </w:p>
    <w:p w14:paraId="59761664" w14:textId="77777777" w:rsidR="006F4F68" w:rsidRPr="002404B9" w:rsidRDefault="006F4F68" w:rsidP="006F4F68">
      <w:pPr>
        <w:pStyle w:val="ListParagraph"/>
        <w:numPr>
          <w:ilvl w:val="0"/>
          <w:numId w:val="8"/>
        </w:numPr>
        <w:rPr>
          <w:rFonts w:ascii="Arial" w:hAnsi="Arial" w:cs="Arial"/>
          <w:color w:val="FF0000"/>
          <w:sz w:val="20"/>
          <w:szCs w:val="20"/>
        </w:rPr>
      </w:pPr>
      <w:r w:rsidRPr="002404B9">
        <w:rPr>
          <w:rFonts w:ascii="Arial" w:hAnsi="Arial" w:cs="Arial"/>
          <w:color w:val="FF0000"/>
          <w:sz w:val="20"/>
          <w:szCs w:val="20"/>
        </w:rPr>
        <w:t xml:space="preserve">Receipts </w:t>
      </w:r>
    </w:p>
    <w:p w14:paraId="2245F237" w14:textId="77777777" w:rsidR="006F4F68" w:rsidRDefault="006F4F68" w:rsidP="006F4F68">
      <w:pPr>
        <w:pStyle w:val="ListParagraph"/>
        <w:rPr>
          <w:rFonts w:ascii="Arial" w:hAnsi="Arial" w:cs="Arial"/>
          <w:sz w:val="20"/>
          <w:szCs w:val="20"/>
        </w:rPr>
      </w:pPr>
      <w:r>
        <w:rPr>
          <w:rFonts w:ascii="Arial" w:hAnsi="Arial" w:cs="Arial"/>
          <w:sz w:val="20"/>
          <w:szCs w:val="20"/>
        </w:rPr>
        <w:t xml:space="preserve">£640.38 village hall payment </w:t>
      </w:r>
    </w:p>
    <w:p w14:paraId="7069F36E" w14:textId="77777777" w:rsidR="006F4F68" w:rsidRDefault="006F4F68" w:rsidP="006F4F68">
      <w:pPr>
        <w:pStyle w:val="ListParagraph"/>
        <w:rPr>
          <w:rFonts w:ascii="Arial" w:hAnsi="Arial" w:cs="Arial"/>
          <w:sz w:val="20"/>
          <w:szCs w:val="20"/>
        </w:rPr>
      </w:pPr>
      <w:r>
        <w:rPr>
          <w:rFonts w:ascii="Arial" w:hAnsi="Arial" w:cs="Arial"/>
          <w:sz w:val="20"/>
          <w:szCs w:val="20"/>
        </w:rPr>
        <w:t xml:space="preserve">£858.59 </w:t>
      </w:r>
      <w:proofErr w:type="gramStart"/>
      <w:r>
        <w:rPr>
          <w:rFonts w:ascii="Arial" w:hAnsi="Arial" w:cs="Arial"/>
          <w:sz w:val="20"/>
          <w:szCs w:val="20"/>
        </w:rPr>
        <w:t>Village hall</w:t>
      </w:r>
      <w:proofErr w:type="gramEnd"/>
      <w:r>
        <w:rPr>
          <w:rFonts w:ascii="Arial" w:hAnsi="Arial" w:cs="Arial"/>
          <w:sz w:val="20"/>
          <w:szCs w:val="20"/>
        </w:rPr>
        <w:t xml:space="preserve"> payment </w:t>
      </w:r>
    </w:p>
    <w:p w14:paraId="2BACBFCB" w14:textId="77777777" w:rsidR="006F4F68" w:rsidRDefault="006F4F68" w:rsidP="006F4F68">
      <w:pPr>
        <w:pStyle w:val="ListParagraph"/>
        <w:rPr>
          <w:rFonts w:ascii="Arial" w:hAnsi="Arial" w:cs="Arial"/>
          <w:sz w:val="20"/>
          <w:szCs w:val="20"/>
        </w:rPr>
      </w:pPr>
      <w:r>
        <w:rPr>
          <w:rFonts w:ascii="Arial" w:hAnsi="Arial" w:cs="Arial"/>
          <w:sz w:val="20"/>
          <w:szCs w:val="20"/>
        </w:rPr>
        <w:t xml:space="preserve">No grant </w:t>
      </w:r>
    </w:p>
    <w:p w14:paraId="1D4699E7" w14:textId="77777777" w:rsidR="006F4F68" w:rsidRDefault="006F4F68" w:rsidP="006F4F68">
      <w:pPr>
        <w:pStyle w:val="ListParagraph"/>
        <w:rPr>
          <w:rFonts w:ascii="Arial" w:hAnsi="Arial" w:cs="Arial"/>
          <w:sz w:val="20"/>
          <w:szCs w:val="20"/>
        </w:rPr>
      </w:pPr>
      <w:r>
        <w:rPr>
          <w:rFonts w:ascii="Arial" w:hAnsi="Arial" w:cs="Arial"/>
          <w:sz w:val="20"/>
          <w:szCs w:val="20"/>
        </w:rPr>
        <w:t xml:space="preserve">No CIL </w:t>
      </w:r>
    </w:p>
    <w:p w14:paraId="388AED83" w14:textId="77777777" w:rsidR="006F4F68" w:rsidRDefault="006F4F68" w:rsidP="006F4F68">
      <w:pPr>
        <w:pStyle w:val="ListParagraph"/>
        <w:rPr>
          <w:rFonts w:ascii="Arial" w:hAnsi="Arial" w:cs="Arial"/>
          <w:sz w:val="20"/>
          <w:szCs w:val="20"/>
        </w:rPr>
      </w:pPr>
      <w:r>
        <w:rPr>
          <w:rFonts w:ascii="Arial" w:hAnsi="Arial" w:cs="Arial"/>
          <w:sz w:val="20"/>
          <w:szCs w:val="20"/>
        </w:rPr>
        <w:t xml:space="preserve">0.40p Interest on saving account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£1499.37</w:t>
      </w:r>
    </w:p>
    <w:p w14:paraId="44C69614" w14:textId="77777777" w:rsidR="006F4F68" w:rsidRDefault="006F4F68" w:rsidP="006F4F68">
      <w:pPr>
        <w:pStyle w:val="ListParagraph"/>
        <w:rPr>
          <w:rFonts w:ascii="Arial" w:hAnsi="Arial" w:cs="Arial"/>
          <w:sz w:val="20"/>
          <w:szCs w:val="20"/>
        </w:rPr>
      </w:pPr>
    </w:p>
    <w:p w14:paraId="11784ECA" w14:textId="77777777" w:rsidR="006F4F68" w:rsidRDefault="006F4F68" w:rsidP="006F4F68">
      <w:pPr>
        <w:pStyle w:val="ListParagraph"/>
        <w:rPr>
          <w:rFonts w:ascii="Arial" w:hAnsi="Arial" w:cs="Arial"/>
          <w:sz w:val="20"/>
          <w:szCs w:val="20"/>
        </w:rPr>
      </w:pPr>
    </w:p>
    <w:p w14:paraId="4F7366D6" w14:textId="77777777" w:rsidR="006F4F68" w:rsidRDefault="006F4F68" w:rsidP="006F4F68">
      <w:pPr>
        <w:pStyle w:val="ListParagraph"/>
        <w:rPr>
          <w:rFonts w:ascii="Arial" w:hAnsi="Arial" w:cs="Arial"/>
          <w:color w:val="FF0000"/>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C85B58">
        <w:rPr>
          <w:rFonts w:ascii="Arial" w:hAnsi="Arial" w:cs="Arial"/>
          <w:color w:val="FF0000"/>
          <w:sz w:val="20"/>
          <w:szCs w:val="20"/>
        </w:rPr>
        <w:t>£23,953.08</w:t>
      </w:r>
    </w:p>
    <w:p w14:paraId="193CF636" w14:textId="77777777" w:rsidR="006F4F68" w:rsidRDefault="006F4F68" w:rsidP="006F4F68">
      <w:pPr>
        <w:pStyle w:val="ListParagraph"/>
        <w:numPr>
          <w:ilvl w:val="0"/>
          <w:numId w:val="8"/>
        </w:numPr>
        <w:rPr>
          <w:rFonts w:ascii="Arial" w:hAnsi="Arial" w:cs="Arial"/>
          <w:sz w:val="20"/>
          <w:szCs w:val="20"/>
        </w:rPr>
      </w:pPr>
      <w:r w:rsidRPr="00D774DD">
        <w:rPr>
          <w:rFonts w:ascii="Arial" w:hAnsi="Arial" w:cs="Arial"/>
          <w:color w:val="FF0000"/>
          <w:sz w:val="20"/>
          <w:szCs w:val="20"/>
        </w:rPr>
        <w:t>Staff</w:t>
      </w:r>
    </w:p>
    <w:p w14:paraId="52BE409F" w14:textId="77777777" w:rsidR="006F4F68" w:rsidRPr="00D774DD" w:rsidRDefault="006F4F68" w:rsidP="006F4F68">
      <w:pPr>
        <w:pStyle w:val="ListParagraph"/>
        <w:rPr>
          <w:rFonts w:ascii="Arial" w:hAnsi="Arial" w:cs="Arial"/>
          <w:sz w:val="20"/>
          <w:szCs w:val="20"/>
        </w:rPr>
      </w:pPr>
      <w:r w:rsidRPr="00D774DD">
        <w:rPr>
          <w:rFonts w:ascii="Arial" w:hAnsi="Arial" w:cs="Arial"/>
          <w:sz w:val="20"/>
          <w:szCs w:val="20"/>
        </w:rPr>
        <w:t>£453.60 28/05/2021</w:t>
      </w:r>
    </w:p>
    <w:p w14:paraId="67C1E6C8" w14:textId="77777777" w:rsidR="006F4F68" w:rsidRDefault="006F4F68" w:rsidP="006F4F68">
      <w:pPr>
        <w:pStyle w:val="ListParagraph"/>
        <w:rPr>
          <w:rFonts w:ascii="Arial" w:hAnsi="Arial" w:cs="Arial"/>
          <w:sz w:val="20"/>
          <w:szCs w:val="20"/>
        </w:rPr>
      </w:pPr>
      <w:r>
        <w:rPr>
          <w:rFonts w:ascii="Arial" w:hAnsi="Arial" w:cs="Arial"/>
          <w:sz w:val="20"/>
          <w:szCs w:val="20"/>
        </w:rPr>
        <w:t>£453.60 01/06/2021</w:t>
      </w:r>
    </w:p>
    <w:p w14:paraId="14BF6A64" w14:textId="77777777" w:rsidR="006F4F68" w:rsidRDefault="006F4F68" w:rsidP="006F4F68">
      <w:pPr>
        <w:pStyle w:val="ListParagraph"/>
        <w:rPr>
          <w:rFonts w:ascii="Arial" w:hAnsi="Arial" w:cs="Arial"/>
          <w:sz w:val="20"/>
          <w:szCs w:val="20"/>
        </w:rPr>
      </w:pPr>
      <w:r>
        <w:rPr>
          <w:rFonts w:ascii="Arial" w:hAnsi="Arial" w:cs="Arial"/>
          <w:sz w:val="20"/>
          <w:szCs w:val="20"/>
        </w:rPr>
        <w:t>£453.40 08/09/2021</w:t>
      </w:r>
    </w:p>
    <w:p w14:paraId="0E6128BE" w14:textId="77777777" w:rsidR="006F4F68" w:rsidRDefault="006F4F68" w:rsidP="006F4F68">
      <w:pPr>
        <w:pStyle w:val="ListParagraph"/>
        <w:rPr>
          <w:rFonts w:ascii="Arial" w:hAnsi="Arial" w:cs="Arial"/>
          <w:sz w:val="20"/>
          <w:szCs w:val="20"/>
        </w:rPr>
      </w:pPr>
      <w:r>
        <w:rPr>
          <w:rFonts w:ascii="Arial" w:hAnsi="Arial" w:cs="Arial"/>
          <w:sz w:val="20"/>
          <w:szCs w:val="20"/>
        </w:rPr>
        <w:t>£453.40 04/12/2021</w:t>
      </w:r>
    </w:p>
    <w:p w14:paraId="4064AD28" w14:textId="77777777" w:rsidR="006F4F68" w:rsidRDefault="006F4F68" w:rsidP="006F4F68">
      <w:pPr>
        <w:pStyle w:val="ListParagraph"/>
        <w:rPr>
          <w:rFonts w:ascii="Arial" w:hAnsi="Arial" w:cs="Arial"/>
          <w:sz w:val="20"/>
          <w:szCs w:val="20"/>
        </w:rPr>
      </w:pPr>
      <w:r>
        <w:rPr>
          <w:rFonts w:ascii="Arial" w:hAnsi="Arial" w:cs="Arial"/>
          <w:sz w:val="20"/>
          <w:szCs w:val="20"/>
        </w:rPr>
        <w:t>£453.40 08/03/2021</w:t>
      </w:r>
    </w:p>
    <w:p w14:paraId="7153B0D8" w14:textId="77777777" w:rsidR="006F4F68" w:rsidRDefault="006F4F68" w:rsidP="006F4F68">
      <w:pPr>
        <w:pStyle w:val="ListParagraph"/>
        <w:rPr>
          <w:rFonts w:ascii="Arial" w:hAnsi="Arial" w:cs="Arial"/>
          <w:sz w:val="20"/>
          <w:szCs w:val="20"/>
        </w:rPr>
      </w:pPr>
      <w:r>
        <w:rPr>
          <w:rFonts w:ascii="Arial" w:hAnsi="Arial" w:cs="Arial"/>
          <w:sz w:val="20"/>
          <w:szCs w:val="20"/>
        </w:rPr>
        <w:t>£113.20 08/06/2020</w:t>
      </w:r>
    </w:p>
    <w:p w14:paraId="32B43C17" w14:textId="77777777" w:rsidR="006F4F68" w:rsidRDefault="006F4F68" w:rsidP="006F4F68">
      <w:pPr>
        <w:pStyle w:val="ListParagraph"/>
        <w:rPr>
          <w:rFonts w:ascii="Arial" w:hAnsi="Arial" w:cs="Arial"/>
          <w:sz w:val="20"/>
          <w:szCs w:val="20"/>
        </w:rPr>
      </w:pPr>
      <w:r>
        <w:rPr>
          <w:rFonts w:ascii="Arial" w:hAnsi="Arial" w:cs="Arial"/>
          <w:sz w:val="20"/>
          <w:szCs w:val="20"/>
        </w:rPr>
        <w:lastRenderedPageBreak/>
        <w:t>£113.40 08/06/2020</w:t>
      </w:r>
    </w:p>
    <w:p w14:paraId="47720E4E" w14:textId="77777777" w:rsidR="006F4F68" w:rsidRDefault="006F4F68" w:rsidP="006F4F68">
      <w:pPr>
        <w:pStyle w:val="ListParagraph"/>
        <w:rPr>
          <w:rFonts w:ascii="Arial" w:hAnsi="Arial" w:cs="Arial"/>
          <w:sz w:val="20"/>
          <w:szCs w:val="20"/>
        </w:rPr>
      </w:pPr>
      <w:r>
        <w:rPr>
          <w:rFonts w:ascii="Arial" w:hAnsi="Arial" w:cs="Arial"/>
          <w:sz w:val="20"/>
          <w:szCs w:val="20"/>
        </w:rPr>
        <w:t xml:space="preserve">£113.40 07/02/2022 </w:t>
      </w:r>
    </w:p>
    <w:p w14:paraId="7D9B98E7" w14:textId="77777777" w:rsidR="006F4F68" w:rsidRDefault="006F4F68" w:rsidP="006F4F68">
      <w:pPr>
        <w:pStyle w:val="ListParagraph"/>
        <w:rPr>
          <w:rFonts w:ascii="Arial" w:hAnsi="Arial" w:cs="Arial"/>
          <w:sz w:val="20"/>
          <w:szCs w:val="20"/>
        </w:rPr>
      </w:pPr>
      <w:r>
        <w:rPr>
          <w:rFonts w:ascii="Arial" w:hAnsi="Arial" w:cs="Arial"/>
          <w:sz w:val="20"/>
          <w:szCs w:val="20"/>
        </w:rPr>
        <w:t>£113.40 07/02/2022</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£2720.80</w:t>
      </w:r>
    </w:p>
    <w:p w14:paraId="5545DC90" w14:textId="77777777" w:rsidR="006F4F68" w:rsidRDefault="006F4F68" w:rsidP="006F4F68">
      <w:pPr>
        <w:pStyle w:val="ListParagraph"/>
        <w:rPr>
          <w:rFonts w:ascii="Arial" w:hAnsi="Arial" w:cs="Arial"/>
          <w:sz w:val="20"/>
          <w:szCs w:val="20"/>
        </w:rPr>
      </w:pPr>
    </w:p>
    <w:p w14:paraId="742B69E2" w14:textId="77777777" w:rsidR="006F4F68" w:rsidRPr="00D774DD" w:rsidRDefault="006F4F68" w:rsidP="006F4F68">
      <w:pPr>
        <w:pStyle w:val="ListParagraph"/>
        <w:numPr>
          <w:ilvl w:val="0"/>
          <w:numId w:val="8"/>
        </w:numPr>
        <w:rPr>
          <w:rFonts w:ascii="Arial" w:hAnsi="Arial" w:cs="Arial"/>
          <w:color w:val="FF0000"/>
          <w:sz w:val="20"/>
          <w:szCs w:val="20"/>
        </w:rPr>
      </w:pPr>
      <w:r w:rsidRPr="00D774DD">
        <w:rPr>
          <w:rFonts w:ascii="Arial" w:hAnsi="Arial" w:cs="Arial"/>
          <w:color w:val="FF0000"/>
          <w:sz w:val="20"/>
          <w:szCs w:val="20"/>
        </w:rPr>
        <w:t xml:space="preserve">Loan </w:t>
      </w:r>
    </w:p>
    <w:p w14:paraId="408A00AF" w14:textId="77777777" w:rsidR="006F4F68" w:rsidRDefault="006F4F68" w:rsidP="006F4F68">
      <w:pPr>
        <w:pStyle w:val="ListParagraph"/>
        <w:rPr>
          <w:rFonts w:ascii="Arial" w:hAnsi="Arial" w:cs="Arial"/>
          <w:sz w:val="20"/>
          <w:szCs w:val="20"/>
        </w:rPr>
      </w:pPr>
      <w:r>
        <w:rPr>
          <w:rFonts w:ascii="Arial" w:hAnsi="Arial" w:cs="Arial"/>
          <w:sz w:val="20"/>
          <w:szCs w:val="20"/>
        </w:rPr>
        <w:t xml:space="preserve">£0.00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£0.00</w:t>
      </w:r>
    </w:p>
    <w:p w14:paraId="0948FD8A" w14:textId="77777777" w:rsidR="006F4F68" w:rsidRDefault="006F4F68" w:rsidP="006F4F68">
      <w:pPr>
        <w:pStyle w:val="ListParagraph"/>
        <w:rPr>
          <w:rFonts w:ascii="Arial" w:hAnsi="Arial" w:cs="Arial"/>
          <w:sz w:val="20"/>
          <w:szCs w:val="20"/>
        </w:rPr>
      </w:pPr>
    </w:p>
    <w:p w14:paraId="503340F1" w14:textId="77777777" w:rsidR="006F4F68" w:rsidRPr="00D774DD" w:rsidRDefault="006F4F68" w:rsidP="006F4F68">
      <w:pPr>
        <w:pStyle w:val="ListParagraph"/>
        <w:numPr>
          <w:ilvl w:val="0"/>
          <w:numId w:val="8"/>
        </w:numPr>
        <w:rPr>
          <w:rFonts w:ascii="Arial" w:hAnsi="Arial" w:cs="Arial"/>
          <w:color w:val="FF0000"/>
          <w:sz w:val="20"/>
          <w:szCs w:val="20"/>
        </w:rPr>
      </w:pPr>
      <w:r w:rsidRPr="00D774DD">
        <w:rPr>
          <w:rFonts w:ascii="Arial" w:hAnsi="Arial" w:cs="Arial"/>
          <w:color w:val="FF0000"/>
          <w:sz w:val="20"/>
          <w:szCs w:val="20"/>
        </w:rPr>
        <w:t xml:space="preserve">All payments </w:t>
      </w:r>
    </w:p>
    <w:p w14:paraId="594F4507" w14:textId="77777777" w:rsidR="006F4F68" w:rsidRDefault="006F4F68" w:rsidP="006F4F68">
      <w:pPr>
        <w:pStyle w:val="ListParagraph"/>
        <w:rPr>
          <w:rFonts w:ascii="Arial" w:hAnsi="Arial" w:cs="Arial"/>
          <w:sz w:val="20"/>
          <w:szCs w:val="20"/>
        </w:rPr>
      </w:pPr>
      <w:r>
        <w:rPr>
          <w:rFonts w:ascii="Arial" w:hAnsi="Arial" w:cs="Arial"/>
          <w:sz w:val="20"/>
          <w:szCs w:val="20"/>
        </w:rPr>
        <w:t>£240.00 Grass 11/06/2021</w:t>
      </w:r>
    </w:p>
    <w:p w14:paraId="5117F176" w14:textId="77777777" w:rsidR="006F4F68" w:rsidRDefault="006F4F68" w:rsidP="006F4F68">
      <w:pPr>
        <w:pStyle w:val="ListParagraph"/>
        <w:rPr>
          <w:rFonts w:ascii="Arial" w:hAnsi="Arial" w:cs="Arial"/>
          <w:sz w:val="20"/>
          <w:szCs w:val="20"/>
        </w:rPr>
      </w:pPr>
      <w:r>
        <w:rPr>
          <w:rFonts w:ascii="Arial" w:hAnsi="Arial" w:cs="Arial"/>
          <w:sz w:val="20"/>
          <w:szCs w:val="20"/>
        </w:rPr>
        <w:t>£60.00 Grass 11/06/2021</w:t>
      </w:r>
    </w:p>
    <w:p w14:paraId="1E97267E" w14:textId="77777777" w:rsidR="006F4F68" w:rsidRDefault="006F4F68" w:rsidP="006F4F68">
      <w:pPr>
        <w:pStyle w:val="ListParagraph"/>
        <w:rPr>
          <w:rFonts w:ascii="Arial" w:hAnsi="Arial" w:cs="Arial"/>
          <w:sz w:val="20"/>
          <w:szCs w:val="20"/>
        </w:rPr>
      </w:pPr>
      <w:r>
        <w:rPr>
          <w:rFonts w:ascii="Arial" w:hAnsi="Arial" w:cs="Arial"/>
          <w:sz w:val="20"/>
          <w:szCs w:val="20"/>
        </w:rPr>
        <w:t>£22.80 SALC  08/09/2021</w:t>
      </w:r>
    </w:p>
    <w:p w14:paraId="27AC7575" w14:textId="77777777" w:rsidR="006F4F68" w:rsidRDefault="006F4F68" w:rsidP="006F4F68">
      <w:pPr>
        <w:pStyle w:val="ListParagraph"/>
        <w:rPr>
          <w:rFonts w:ascii="Arial" w:hAnsi="Arial" w:cs="Arial"/>
          <w:sz w:val="20"/>
          <w:szCs w:val="20"/>
        </w:rPr>
      </w:pPr>
      <w:r>
        <w:rPr>
          <w:rFonts w:ascii="Arial" w:hAnsi="Arial" w:cs="Arial"/>
          <w:sz w:val="20"/>
          <w:szCs w:val="20"/>
        </w:rPr>
        <w:t>£120.00 GRASS 24/09/2021</w:t>
      </w:r>
    </w:p>
    <w:p w14:paraId="1E22E07F" w14:textId="77777777" w:rsidR="006F4F68" w:rsidRDefault="006F4F68" w:rsidP="006F4F68">
      <w:pPr>
        <w:pStyle w:val="ListParagraph"/>
        <w:rPr>
          <w:rFonts w:ascii="Arial" w:hAnsi="Arial" w:cs="Arial"/>
          <w:sz w:val="20"/>
          <w:szCs w:val="20"/>
        </w:rPr>
      </w:pPr>
      <w:r>
        <w:rPr>
          <w:rFonts w:ascii="Arial" w:hAnsi="Arial" w:cs="Arial"/>
          <w:sz w:val="20"/>
          <w:szCs w:val="20"/>
        </w:rPr>
        <w:t>£144.41 SALC 24/09/2021</w:t>
      </w:r>
    </w:p>
    <w:p w14:paraId="3B0B3D8E" w14:textId="77777777" w:rsidR="006F4F68" w:rsidRDefault="006F4F68" w:rsidP="006F4F68">
      <w:pPr>
        <w:pStyle w:val="ListParagraph"/>
        <w:rPr>
          <w:rFonts w:ascii="Arial" w:hAnsi="Arial" w:cs="Arial"/>
          <w:sz w:val="20"/>
          <w:szCs w:val="20"/>
        </w:rPr>
      </w:pPr>
      <w:r>
        <w:rPr>
          <w:rFonts w:ascii="Arial" w:hAnsi="Arial" w:cs="Arial"/>
          <w:sz w:val="20"/>
          <w:szCs w:val="20"/>
        </w:rPr>
        <w:t>£120.00 GRASS 07/10/2021</w:t>
      </w:r>
    </w:p>
    <w:p w14:paraId="39454D20" w14:textId="77777777" w:rsidR="006F4F68" w:rsidRDefault="006F4F68" w:rsidP="006F4F68">
      <w:pPr>
        <w:pStyle w:val="ListParagraph"/>
        <w:rPr>
          <w:rFonts w:ascii="Arial" w:hAnsi="Arial" w:cs="Arial"/>
          <w:sz w:val="20"/>
          <w:szCs w:val="20"/>
        </w:rPr>
      </w:pPr>
      <w:r>
        <w:rPr>
          <w:rFonts w:ascii="Arial" w:hAnsi="Arial" w:cs="Arial"/>
          <w:sz w:val="20"/>
          <w:szCs w:val="20"/>
        </w:rPr>
        <w:t>£203.50 NOTICE BOARD 07/10/2021</w:t>
      </w:r>
    </w:p>
    <w:p w14:paraId="32AC849D" w14:textId="77777777" w:rsidR="006F4F68" w:rsidRDefault="006F4F68" w:rsidP="006F4F68">
      <w:pPr>
        <w:pStyle w:val="ListParagraph"/>
        <w:rPr>
          <w:rFonts w:ascii="Arial" w:hAnsi="Arial" w:cs="Arial"/>
          <w:sz w:val="20"/>
          <w:szCs w:val="20"/>
        </w:rPr>
      </w:pPr>
      <w:r>
        <w:rPr>
          <w:rFonts w:ascii="Arial" w:hAnsi="Arial" w:cs="Arial"/>
          <w:sz w:val="20"/>
          <w:szCs w:val="20"/>
        </w:rPr>
        <w:t>£242.00 NOTICE BOARD 20/10/2021</w:t>
      </w:r>
    </w:p>
    <w:p w14:paraId="1F685986" w14:textId="77777777" w:rsidR="006F4F68" w:rsidRDefault="006F4F68" w:rsidP="006F4F68">
      <w:pPr>
        <w:pStyle w:val="ListParagraph"/>
        <w:rPr>
          <w:rFonts w:ascii="Arial" w:hAnsi="Arial" w:cs="Arial"/>
          <w:sz w:val="20"/>
          <w:szCs w:val="20"/>
        </w:rPr>
      </w:pPr>
      <w:r>
        <w:rPr>
          <w:rFonts w:ascii="Arial" w:hAnsi="Arial" w:cs="Arial"/>
          <w:sz w:val="20"/>
          <w:szCs w:val="20"/>
        </w:rPr>
        <w:t>£94.80 ROSPA PLAY AREA 20/10/2021</w:t>
      </w:r>
    </w:p>
    <w:p w14:paraId="013F1F08" w14:textId="77777777" w:rsidR="006F4F68" w:rsidRDefault="006F4F68" w:rsidP="006F4F68">
      <w:pPr>
        <w:pStyle w:val="ListParagraph"/>
        <w:rPr>
          <w:rFonts w:ascii="Arial" w:hAnsi="Arial" w:cs="Arial"/>
          <w:sz w:val="20"/>
          <w:szCs w:val="20"/>
        </w:rPr>
      </w:pPr>
      <w:r>
        <w:rPr>
          <w:rFonts w:ascii="Arial" w:hAnsi="Arial" w:cs="Arial"/>
          <w:sz w:val="20"/>
          <w:szCs w:val="20"/>
        </w:rPr>
        <w:t>£1513.68 INSURANCE 04/11/2021</w:t>
      </w:r>
    </w:p>
    <w:p w14:paraId="6D9635F8" w14:textId="77777777" w:rsidR="006F4F68" w:rsidRDefault="006F4F68" w:rsidP="006F4F68">
      <w:pPr>
        <w:pStyle w:val="ListParagraph"/>
        <w:rPr>
          <w:rFonts w:ascii="Arial" w:hAnsi="Arial" w:cs="Arial"/>
          <w:sz w:val="20"/>
          <w:szCs w:val="20"/>
        </w:rPr>
      </w:pPr>
      <w:r>
        <w:rPr>
          <w:rFonts w:ascii="Arial" w:hAnsi="Arial" w:cs="Arial"/>
          <w:sz w:val="20"/>
          <w:szCs w:val="20"/>
        </w:rPr>
        <w:t>£800.37 VILLAGE SIGN REFURB 09/11/2021</w:t>
      </w:r>
    </w:p>
    <w:p w14:paraId="36A1508C" w14:textId="77777777" w:rsidR="006F4F68" w:rsidRDefault="006F4F68" w:rsidP="006F4F68">
      <w:pPr>
        <w:pStyle w:val="ListParagraph"/>
        <w:rPr>
          <w:rFonts w:ascii="Arial" w:hAnsi="Arial" w:cs="Arial"/>
          <w:sz w:val="20"/>
          <w:szCs w:val="20"/>
        </w:rPr>
      </w:pPr>
      <w:r>
        <w:rPr>
          <w:rFonts w:ascii="Arial" w:hAnsi="Arial" w:cs="Arial"/>
          <w:sz w:val="20"/>
          <w:szCs w:val="20"/>
        </w:rPr>
        <w:t>£22.80 SALC 18/02/2022</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£3584.36</w:t>
      </w:r>
    </w:p>
    <w:p w14:paraId="659BEDFD" w14:textId="77777777" w:rsidR="006F4F68" w:rsidRDefault="006F4F68" w:rsidP="006F4F68">
      <w:pPr>
        <w:pStyle w:val="ListParagraph"/>
        <w:rPr>
          <w:rFonts w:ascii="Arial" w:hAnsi="Arial" w:cs="Arial"/>
          <w:sz w:val="20"/>
          <w:szCs w:val="20"/>
        </w:rPr>
      </w:pPr>
    </w:p>
    <w:p w14:paraId="2A05E8AA" w14:textId="77777777" w:rsidR="006F4F68" w:rsidRDefault="006F4F68" w:rsidP="006F4F68">
      <w:pPr>
        <w:pStyle w:val="ListParagrap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49784F">
        <w:rPr>
          <w:rFonts w:ascii="Arial" w:hAnsi="Arial" w:cs="Arial"/>
          <w:color w:val="FF0000"/>
          <w:sz w:val="20"/>
          <w:szCs w:val="20"/>
        </w:rPr>
        <w:t>£17,647.</w:t>
      </w:r>
      <w:r>
        <w:rPr>
          <w:rFonts w:ascii="Arial" w:hAnsi="Arial" w:cs="Arial"/>
          <w:color w:val="FF0000"/>
          <w:sz w:val="20"/>
          <w:szCs w:val="20"/>
        </w:rPr>
        <w:t>9</w:t>
      </w:r>
      <w:r w:rsidRPr="0049784F">
        <w:rPr>
          <w:rFonts w:ascii="Arial" w:hAnsi="Arial" w:cs="Arial"/>
          <w:color w:val="FF0000"/>
          <w:sz w:val="20"/>
          <w:szCs w:val="20"/>
        </w:rPr>
        <w:t>2</w:t>
      </w:r>
    </w:p>
    <w:p w14:paraId="3FBB8EDC" w14:textId="77777777" w:rsidR="006F4F68" w:rsidRPr="00DD7076" w:rsidRDefault="006F4F68" w:rsidP="006F4F68">
      <w:pPr>
        <w:pStyle w:val="ListParagraph"/>
        <w:rPr>
          <w:rFonts w:ascii="Arial" w:hAnsi="Arial" w:cs="Arial"/>
          <w:color w:val="FF0000"/>
          <w:sz w:val="20"/>
          <w:szCs w:val="20"/>
        </w:rPr>
      </w:pPr>
      <w:r w:rsidRPr="00DD7076">
        <w:rPr>
          <w:rFonts w:ascii="Arial" w:hAnsi="Arial" w:cs="Arial"/>
          <w:color w:val="FF0000"/>
          <w:sz w:val="20"/>
          <w:szCs w:val="20"/>
        </w:rPr>
        <w:t xml:space="preserve">Closing Balance </w:t>
      </w:r>
    </w:p>
    <w:p w14:paraId="1964643E" w14:textId="77777777" w:rsidR="006F4F68" w:rsidRDefault="006F4F68" w:rsidP="006F4F68">
      <w:pPr>
        <w:pStyle w:val="ListParagraph"/>
        <w:jc w:val="center"/>
        <w:rPr>
          <w:rFonts w:ascii="Arial" w:hAnsi="Arial" w:cs="Arial"/>
          <w:sz w:val="20"/>
          <w:szCs w:val="20"/>
          <w:u w:val="single"/>
        </w:rPr>
      </w:pPr>
    </w:p>
    <w:p w14:paraId="3E648068" w14:textId="5D0DB06A" w:rsidR="00A21DAC" w:rsidRDefault="00A21DAC" w:rsidP="006F4F68">
      <w:pPr>
        <w:pStyle w:val="ListParagraph"/>
        <w:jc w:val="center"/>
        <w:rPr>
          <w:rFonts w:ascii="Arial" w:hAnsi="Arial" w:cs="Arial"/>
          <w:sz w:val="20"/>
          <w:szCs w:val="20"/>
          <w:u w:val="single"/>
        </w:rPr>
      </w:pPr>
      <w:r>
        <w:rPr>
          <w:rFonts w:ascii="Arial" w:hAnsi="Arial" w:cs="Arial"/>
          <w:noProof/>
          <w:sz w:val="20"/>
          <w:szCs w:val="20"/>
          <w:u w:val="single"/>
        </w:rPr>
        <w:lastRenderedPageBreak/>
        <w:drawing>
          <wp:inline distT="0" distB="0" distL="0" distR="0" wp14:anchorId="7135B8EF" wp14:editId="1F35F5A0">
            <wp:extent cx="5731510" cy="7882255"/>
            <wp:effectExtent l="0" t="0" r="2540" b="4445"/>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B665B97" w14:textId="77777777" w:rsidR="006F4F68" w:rsidRDefault="006F4F68" w:rsidP="006F4F68">
      <w:pPr>
        <w:pStyle w:val="ListParagraph"/>
        <w:jc w:val="center"/>
        <w:rPr>
          <w:rFonts w:ascii="Arial" w:hAnsi="Arial" w:cs="Arial"/>
          <w:sz w:val="20"/>
          <w:szCs w:val="20"/>
          <w:u w:val="single"/>
        </w:rPr>
      </w:pPr>
    </w:p>
    <w:p w14:paraId="0F488EBF" w14:textId="1C868AD7" w:rsidR="00A21DAC" w:rsidRDefault="00A21DAC" w:rsidP="006F4F68">
      <w:pPr>
        <w:pStyle w:val="ListParagraph"/>
        <w:jc w:val="center"/>
        <w:rPr>
          <w:rFonts w:ascii="Arial" w:hAnsi="Arial" w:cs="Arial"/>
          <w:sz w:val="20"/>
          <w:szCs w:val="20"/>
          <w:u w:val="single"/>
        </w:rPr>
      </w:pPr>
      <w:r>
        <w:rPr>
          <w:rFonts w:ascii="Arial" w:hAnsi="Arial" w:cs="Arial"/>
          <w:noProof/>
          <w:sz w:val="20"/>
          <w:szCs w:val="20"/>
          <w:u w:val="single"/>
        </w:rPr>
        <w:lastRenderedPageBreak/>
        <w:drawing>
          <wp:inline distT="0" distB="0" distL="0" distR="0" wp14:anchorId="7089275B" wp14:editId="3FCB4FAB">
            <wp:extent cx="5731510" cy="7882255"/>
            <wp:effectExtent l="0" t="0" r="2540" b="4445"/>
            <wp:docPr id="4" name="Picture 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CCC7620" w14:textId="4E7D51E5" w:rsidR="008E3A5A" w:rsidRDefault="00A21DAC" w:rsidP="00B9050D">
      <w:pPr>
        <w:suppressAutoHyphens w:val="0"/>
        <w:autoSpaceDN/>
        <w:spacing w:after="0" w:line="240" w:lineRule="auto"/>
        <w:rPr>
          <w:rFonts w:eastAsia="Times New Roman"/>
        </w:rPr>
      </w:pPr>
      <w:r>
        <w:rPr>
          <w:rFonts w:eastAsia="Times New Roman"/>
          <w:noProof/>
        </w:rPr>
        <w:lastRenderedPageBreak/>
        <w:drawing>
          <wp:inline distT="0" distB="0" distL="0" distR="0" wp14:anchorId="38BB8BE5" wp14:editId="1AB1C802">
            <wp:extent cx="5731510" cy="7882255"/>
            <wp:effectExtent l="0" t="0" r="2540" b="4445"/>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4C4AB635" w14:textId="77777777" w:rsidR="00A21DAC" w:rsidRDefault="00A21DAC" w:rsidP="00B9050D">
      <w:pPr>
        <w:suppressAutoHyphens w:val="0"/>
        <w:autoSpaceDN/>
        <w:spacing w:after="0" w:line="240" w:lineRule="auto"/>
        <w:rPr>
          <w:rFonts w:eastAsia="Times New Roman"/>
        </w:rPr>
      </w:pPr>
    </w:p>
    <w:p w14:paraId="6125EB1F" w14:textId="2616DFC3" w:rsidR="00A21DAC" w:rsidRPr="00B9050D" w:rsidRDefault="00A21DAC" w:rsidP="00B9050D">
      <w:pPr>
        <w:suppressAutoHyphens w:val="0"/>
        <w:autoSpaceDN/>
        <w:spacing w:after="0" w:line="240" w:lineRule="auto"/>
        <w:rPr>
          <w:rFonts w:eastAsia="Times New Roman"/>
        </w:rPr>
      </w:pPr>
      <w:r>
        <w:rPr>
          <w:rFonts w:eastAsia="Times New Roman"/>
          <w:noProof/>
        </w:rPr>
        <w:lastRenderedPageBreak/>
        <w:drawing>
          <wp:inline distT="0" distB="0" distL="0" distR="0" wp14:anchorId="56930678" wp14:editId="73BF26E1">
            <wp:extent cx="5731510" cy="7882255"/>
            <wp:effectExtent l="0" t="0" r="2540" b="4445"/>
            <wp:docPr id="10" name="Picture 10"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Word&#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05BC2FF7" w14:textId="254EB8F7" w:rsidR="00FC532F" w:rsidRDefault="00FC532F" w:rsidP="00FC532F">
      <w:pPr>
        <w:spacing w:after="0"/>
      </w:pPr>
      <w:r>
        <w:t xml:space="preserve"> Action points for next meeting 0</w:t>
      </w:r>
      <w:r w:rsidR="008E3A5A">
        <w:t>7/11</w:t>
      </w:r>
      <w:r>
        <w:t>/2022</w:t>
      </w:r>
    </w:p>
    <w:p w14:paraId="1F88C8A3" w14:textId="77777777" w:rsidR="00FC532F" w:rsidRDefault="00FC532F" w:rsidP="00FC532F">
      <w:pPr>
        <w:spacing w:after="0"/>
      </w:pPr>
    </w:p>
    <w:p w14:paraId="5D85C7A4" w14:textId="77777777" w:rsidR="00FC532F" w:rsidRDefault="00FC532F" w:rsidP="00FC532F">
      <w:pPr>
        <w:pStyle w:val="ListParagraph"/>
        <w:numPr>
          <w:ilvl w:val="0"/>
          <w:numId w:val="1"/>
        </w:numPr>
        <w:spacing w:after="0"/>
      </w:pPr>
      <w:r>
        <w:t xml:space="preserve">Speed Device </w:t>
      </w:r>
    </w:p>
    <w:p w14:paraId="7048C1C8" w14:textId="77777777" w:rsidR="00FC532F" w:rsidRDefault="00FC532F" w:rsidP="00FC532F">
      <w:pPr>
        <w:pStyle w:val="ListParagraph"/>
        <w:numPr>
          <w:ilvl w:val="0"/>
          <w:numId w:val="1"/>
        </w:numPr>
        <w:spacing w:after="0"/>
      </w:pPr>
      <w:r>
        <w:t>Play Area</w:t>
      </w:r>
    </w:p>
    <w:p w14:paraId="323F0261" w14:textId="77777777" w:rsidR="00FC532F" w:rsidRDefault="00FC532F" w:rsidP="00FC532F">
      <w:pPr>
        <w:pStyle w:val="ListParagraph"/>
        <w:numPr>
          <w:ilvl w:val="0"/>
          <w:numId w:val="1"/>
        </w:numPr>
        <w:spacing w:after="0"/>
      </w:pPr>
      <w:r>
        <w:t xml:space="preserve">Fund raiser event </w:t>
      </w:r>
    </w:p>
    <w:p w14:paraId="364B0C4B" w14:textId="77777777" w:rsidR="00FC532F" w:rsidRDefault="00FC532F" w:rsidP="00FC532F">
      <w:pPr>
        <w:spacing w:after="0"/>
      </w:pPr>
    </w:p>
    <w:p w14:paraId="782376E7" w14:textId="77777777" w:rsidR="00FC532F" w:rsidRDefault="00FC532F" w:rsidP="00FC532F">
      <w:pPr>
        <w:spacing w:after="0"/>
      </w:pPr>
    </w:p>
    <w:p w14:paraId="03957E13" w14:textId="77777777" w:rsidR="00FC532F" w:rsidRDefault="00FC532F" w:rsidP="00FC532F">
      <w:pPr>
        <w:spacing w:after="0"/>
      </w:pPr>
      <w:r>
        <w:t xml:space="preserve">11. To DISCUSS any clerk’s correspondence – None </w:t>
      </w:r>
    </w:p>
    <w:p w14:paraId="19123FA6" w14:textId="77777777" w:rsidR="00FC532F" w:rsidRDefault="00FC532F" w:rsidP="00FC532F">
      <w:pPr>
        <w:spacing w:after="0"/>
      </w:pPr>
    </w:p>
    <w:p w14:paraId="6C20853D" w14:textId="77777777" w:rsidR="00FC532F" w:rsidRDefault="00FC532F" w:rsidP="00FC532F">
      <w:pPr>
        <w:spacing w:after="0"/>
      </w:pPr>
    </w:p>
    <w:p w14:paraId="36A46F5E" w14:textId="77777777" w:rsidR="00FC532F" w:rsidRDefault="00FC532F" w:rsidP="00FC532F">
      <w:pPr>
        <w:spacing w:after="0"/>
      </w:pPr>
      <w:r>
        <w:t>Meeting closed at 20:10</w:t>
      </w:r>
    </w:p>
    <w:p w14:paraId="5D514CE0" w14:textId="77777777" w:rsidR="00FC532F" w:rsidRDefault="00FC532F" w:rsidP="00FC532F">
      <w:pPr>
        <w:spacing w:after="0"/>
      </w:pPr>
    </w:p>
    <w:p w14:paraId="12FF2484" w14:textId="77777777" w:rsidR="00FC532F" w:rsidRDefault="00FC532F" w:rsidP="00FC532F">
      <w:pPr>
        <w:spacing w:after="0"/>
      </w:pPr>
    </w:p>
    <w:p w14:paraId="61288816" w14:textId="77777777" w:rsidR="00FC532F" w:rsidRDefault="00FC532F" w:rsidP="00FC532F">
      <w:pPr>
        <w:spacing w:after="0"/>
      </w:pPr>
      <w:r>
        <w:t>Signed …………………………………</w:t>
      </w:r>
      <w:proofErr w:type="gramStart"/>
      <w:r>
        <w:t>…..</w:t>
      </w:r>
      <w:proofErr w:type="gramEnd"/>
      <w:r>
        <w:t xml:space="preserve"> </w:t>
      </w:r>
    </w:p>
    <w:p w14:paraId="6AF98D4E" w14:textId="77777777" w:rsidR="00FC532F" w:rsidRDefault="00FC532F" w:rsidP="00FC532F">
      <w:pPr>
        <w:spacing w:after="0"/>
      </w:pPr>
      <w:r>
        <w:t xml:space="preserve">            </w:t>
      </w:r>
    </w:p>
    <w:p w14:paraId="02AED6F6" w14:textId="77777777" w:rsidR="00FC532F" w:rsidRDefault="00FC532F" w:rsidP="00FC532F">
      <w:pPr>
        <w:spacing w:after="0"/>
      </w:pPr>
    </w:p>
    <w:p w14:paraId="087944F5" w14:textId="77777777" w:rsidR="00FC532F" w:rsidRDefault="00FC532F" w:rsidP="00FC532F">
      <w:pPr>
        <w:spacing w:after="0"/>
      </w:pPr>
      <w:r>
        <w:t xml:space="preserve">             ……………………………………..</w:t>
      </w:r>
    </w:p>
    <w:p w14:paraId="2F571737" w14:textId="77777777" w:rsidR="00FC532F" w:rsidRDefault="00FC532F" w:rsidP="00FC532F">
      <w:pPr>
        <w:spacing w:after="0"/>
      </w:pPr>
    </w:p>
    <w:p w14:paraId="3B2269E5" w14:textId="77777777" w:rsidR="00FC532F" w:rsidRDefault="00FC532F" w:rsidP="00FC532F">
      <w:pPr>
        <w:spacing w:after="0"/>
      </w:pPr>
    </w:p>
    <w:p w14:paraId="32454761" w14:textId="77777777" w:rsidR="00FC532F" w:rsidRDefault="00FC532F" w:rsidP="00FC532F">
      <w:pPr>
        <w:spacing w:after="0"/>
      </w:pPr>
    </w:p>
    <w:p w14:paraId="25ACAFB8" w14:textId="77777777" w:rsidR="002D59B6" w:rsidRDefault="00585270"/>
    <w:sectPr w:rsidR="002D59B6" w:rsidSect="00F816E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altName w:val="Source Sans Pro"/>
    <w:charset w:val="00"/>
    <w:family w:val="swiss"/>
    <w:pitch w:val="variable"/>
    <w:sig w:usb0="600002F7" w:usb1="02000001" w:usb2="00000000" w:usb3="00000000" w:csb0="0000019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CE29E5"/>
    <w:multiLevelType w:val="hybridMultilevel"/>
    <w:tmpl w:val="04F81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BEC59AD"/>
    <w:multiLevelType w:val="hybridMultilevel"/>
    <w:tmpl w:val="24263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D5645BD"/>
    <w:multiLevelType w:val="multilevel"/>
    <w:tmpl w:val="3E26B0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CD8357E"/>
    <w:multiLevelType w:val="hybridMultilevel"/>
    <w:tmpl w:val="DA78D3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A8E5018"/>
    <w:multiLevelType w:val="hybridMultilevel"/>
    <w:tmpl w:val="A57E8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0DF1118"/>
    <w:multiLevelType w:val="hybridMultilevel"/>
    <w:tmpl w:val="124085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29F3A3F"/>
    <w:multiLevelType w:val="hybridMultilevel"/>
    <w:tmpl w:val="B78AB68C"/>
    <w:lvl w:ilvl="0" w:tplc="2A40498A">
      <w:numFmt w:val="bullet"/>
      <w:lvlText w:val=""/>
      <w:lvlJc w:val="left"/>
      <w:pPr>
        <w:ind w:left="1080" w:hanging="360"/>
      </w:pPr>
      <w:rPr>
        <w:rFonts w:ascii="Symbol" w:eastAsiaTheme="minorHAnsi" w:hAnsi="Symbol" w:cstheme="minorBidi" w:hint="default"/>
        <w:b/>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70496201"/>
    <w:multiLevelType w:val="hybridMultilevel"/>
    <w:tmpl w:val="D29C69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51106183">
    <w:abstractNumId w:val="4"/>
  </w:num>
  <w:num w:numId="2" w16cid:durableId="1519588326">
    <w:abstractNumId w:val="3"/>
  </w:num>
  <w:num w:numId="3" w16cid:durableId="239676854">
    <w:abstractNumId w:val="5"/>
  </w:num>
  <w:num w:numId="4" w16cid:durableId="1312059006">
    <w:abstractNumId w:val="1"/>
  </w:num>
  <w:num w:numId="5" w16cid:durableId="308093473">
    <w:abstractNumId w:val="2"/>
  </w:num>
  <w:num w:numId="6" w16cid:durableId="1758555476">
    <w:abstractNumId w:val="6"/>
  </w:num>
  <w:num w:numId="7" w16cid:durableId="1443113746">
    <w:abstractNumId w:val="0"/>
  </w:num>
  <w:num w:numId="8" w16cid:durableId="102926394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532F"/>
    <w:rsid w:val="00062711"/>
    <w:rsid w:val="00072605"/>
    <w:rsid w:val="000E5D84"/>
    <w:rsid w:val="00355854"/>
    <w:rsid w:val="003C5E51"/>
    <w:rsid w:val="00405AE1"/>
    <w:rsid w:val="00472F50"/>
    <w:rsid w:val="004E5B82"/>
    <w:rsid w:val="0057329D"/>
    <w:rsid w:val="00582DC7"/>
    <w:rsid w:val="0059649F"/>
    <w:rsid w:val="006F4F68"/>
    <w:rsid w:val="00741FB6"/>
    <w:rsid w:val="007B6180"/>
    <w:rsid w:val="00826CCE"/>
    <w:rsid w:val="00856C29"/>
    <w:rsid w:val="008C136E"/>
    <w:rsid w:val="008E1386"/>
    <w:rsid w:val="008E23C8"/>
    <w:rsid w:val="008E3A5A"/>
    <w:rsid w:val="00A20CFE"/>
    <w:rsid w:val="00A21DAC"/>
    <w:rsid w:val="00A7438A"/>
    <w:rsid w:val="00A928E7"/>
    <w:rsid w:val="00A96E04"/>
    <w:rsid w:val="00AF631E"/>
    <w:rsid w:val="00B00B38"/>
    <w:rsid w:val="00B63FF7"/>
    <w:rsid w:val="00B9050D"/>
    <w:rsid w:val="00BF646C"/>
    <w:rsid w:val="00C76A1A"/>
    <w:rsid w:val="00CA2E4F"/>
    <w:rsid w:val="00CB177A"/>
    <w:rsid w:val="00CB6B4E"/>
    <w:rsid w:val="00E56D35"/>
    <w:rsid w:val="00ED4048"/>
    <w:rsid w:val="00F1315C"/>
    <w:rsid w:val="00F816EE"/>
    <w:rsid w:val="00F83703"/>
    <w:rsid w:val="00FC532F"/>
    <w:rsid w:val="00FC78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4B8BF0"/>
  <w15:chartTrackingRefBased/>
  <w15:docId w15:val="{FB45AA13-4B27-4FDF-A3AE-13685B92A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532F"/>
    <w:pPr>
      <w:suppressAutoHyphens/>
      <w:autoSpaceDN w:val="0"/>
      <w:spacing w:line="25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C532F"/>
    <w:pPr>
      <w:ind w:left="720"/>
      <w:contextualSpacing/>
    </w:pPr>
  </w:style>
  <w:style w:type="character" w:styleId="Hyperlink">
    <w:name w:val="Hyperlink"/>
    <w:basedOn w:val="DefaultParagraphFont"/>
    <w:uiPriority w:val="99"/>
    <w:semiHidden/>
    <w:unhideWhenUsed/>
    <w:rsid w:val="00FC532F"/>
    <w:rPr>
      <w:color w:val="0000FF"/>
      <w:u w:val="single"/>
    </w:rPr>
  </w:style>
  <w:style w:type="character" w:styleId="Strong">
    <w:name w:val="Strong"/>
    <w:basedOn w:val="DefaultParagraphFont"/>
    <w:uiPriority w:val="22"/>
    <w:qFormat/>
    <w:rsid w:val="00FC532F"/>
    <w:rPr>
      <w:b/>
      <w:bCs/>
      <w:spacing w:val="0"/>
    </w:rPr>
  </w:style>
  <w:style w:type="paragraph" w:styleId="NormalWeb">
    <w:name w:val="Normal (Web)"/>
    <w:basedOn w:val="Normal"/>
    <w:uiPriority w:val="99"/>
    <w:semiHidden/>
    <w:unhideWhenUsed/>
    <w:rsid w:val="00FC532F"/>
    <w:pPr>
      <w:suppressAutoHyphens w:val="0"/>
      <w:autoSpaceDN/>
      <w:spacing w:before="100" w:beforeAutospacing="1" w:after="100" w:afterAutospacing="1" w:line="240" w:lineRule="auto"/>
    </w:pPr>
    <w:rPr>
      <w:rFonts w:ascii="Times New Roman" w:eastAsia="Times New Roman" w:hAnsi="Times New Roman"/>
      <w:sz w:val="24"/>
      <w:szCs w:val="24"/>
      <w:lang w:eastAsia="en-GB"/>
    </w:rPr>
  </w:style>
  <w:style w:type="table" w:styleId="TableGrid">
    <w:name w:val="Table Grid"/>
    <w:basedOn w:val="TableNormal"/>
    <w:uiPriority w:val="39"/>
    <w:unhideWhenUsed/>
    <w:rsid w:val="008E13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732792">
      <w:bodyDiv w:val="1"/>
      <w:marLeft w:val="0"/>
      <w:marRight w:val="0"/>
      <w:marTop w:val="0"/>
      <w:marBottom w:val="0"/>
      <w:divBdr>
        <w:top w:val="none" w:sz="0" w:space="0" w:color="auto"/>
        <w:left w:val="none" w:sz="0" w:space="0" w:color="auto"/>
        <w:bottom w:val="none" w:sz="0" w:space="0" w:color="auto"/>
        <w:right w:val="none" w:sz="0" w:space="0" w:color="auto"/>
      </w:divBdr>
    </w:div>
    <w:div w:id="1328288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richard.kerry@eastsuffolk.gov.uk" TargetMode="External"/><Relationship Id="rId18" Type="http://schemas.openxmlformats.org/officeDocument/2006/relationships/image" Target="media/image3.jpg"/><Relationship Id="rId26"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6.jpeg"/><Relationship Id="rId34" Type="http://schemas.openxmlformats.org/officeDocument/2006/relationships/fontTable" Target="fontTable.xml"/><Relationship Id="rId7" Type="http://schemas.openxmlformats.org/officeDocument/2006/relationships/hyperlink" Target="https://www.suffolk.gov.uk/children-families-and-learning/schools/school-places/" TargetMode="External"/><Relationship Id="rId12" Type="http://schemas.openxmlformats.org/officeDocument/2006/relationships/hyperlink" Target="mailto:michael.richardson@eastsuffolk.gov.uk" TargetMode="External"/><Relationship Id="rId17" Type="http://schemas.openxmlformats.org/officeDocument/2006/relationships/image" Target="media/image2.jpg"/><Relationship Id="rId25" Type="http://schemas.openxmlformats.org/officeDocument/2006/relationships/image" Target="media/image10.png"/><Relationship Id="rId33"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hyperlink" Target="mailto:Joanna.jonas@eastsuffolk.gov.uk" TargetMode="External"/><Relationship Id="rId20" Type="http://schemas.openxmlformats.org/officeDocument/2006/relationships/image" Target="media/image5.jpg"/><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hyperlink" Target="https://www.suffolk.gov.uk/children-families-and-learning/schools/school-places/" TargetMode="External"/><Relationship Id="rId11" Type="http://schemas.openxmlformats.org/officeDocument/2006/relationships/hyperlink" Target="http://www.suffolkarchives.co.uk./" TargetMode="External"/><Relationship Id="rId24" Type="http://schemas.openxmlformats.org/officeDocument/2006/relationships/image" Target="media/image9.jpeg"/><Relationship Id="rId32" Type="http://schemas.openxmlformats.org/officeDocument/2006/relationships/image" Target="media/image17.png"/><Relationship Id="rId5" Type="http://schemas.openxmlformats.org/officeDocument/2006/relationships/hyperlink" Target="https://www.suffolkonboard.com/school-travel/" TargetMode="External"/><Relationship Id="rId15" Type="http://schemas.openxmlformats.org/officeDocument/2006/relationships/hyperlink" Target="https://www.eastsuffolk.gov.uk/squeeze" TargetMode="External"/><Relationship Id="rId23" Type="http://schemas.openxmlformats.org/officeDocument/2006/relationships/image" Target="media/image8.jpeg"/><Relationship Id="rId28" Type="http://schemas.openxmlformats.org/officeDocument/2006/relationships/image" Target="media/image13.png"/><Relationship Id="rId10" Type="http://schemas.openxmlformats.org/officeDocument/2006/relationships/hyperlink" Target="mailto:suffolk@alzheimers.org.uk" TargetMode="External"/><Relationship Id="rId19" Type="http://schemas.openxmlformats.org/officeDocument/2006/relationships/image" Target="media/image4.jpg"/><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hyperlink" Target="https://www.alzheimers.org.uk/" TargetMode="External"/><Relationship Id="rId14" Type="http://schemas.openxmlformats.org/officeDocument/2006/relationships/image" Target="media/image1.png"/><Relationship Id="rId22" Type="http://schemas.openxmlformats.org/officeDocument/2006/relationships/image" Target="media/image7.jp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theme" Target="theme/theme1.xml"/><Relationship Id="rId8" Type="http://schemas.openxmlformats.org/officeDocument/2006/relationships/hyperlink" Target="https://www.suffolk.gov.uk/children-families-and-learning/schools/school-plac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4584</Words>
  <Characters>26131</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naunton</dc:creator>
  <cp:keywords/>
  <dc:description/>
  <cp:lastModifiedBy>laura naunton</cp:lastModifiedBy>
  <cp:revision>2</cp:revision>
  <dcterms:created xsi:type="dcterms:W3CDTF">2022-10-27T06:44:00Z</dcterms:created>
  <dcterms:modified xsi:type="dcterms:W3CDTF">2022-10-27T06:44:00Z</dcterms:modified>
</cp:coreProperties>
</file>