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FF27E" w14:textId="570882D0" w:rsidR="00C50FF6" w:rsidRPr="007D670B" w:rsidRDefault="004A28B2" w:rsidP="00BA7F10">
      <w:pPr>
        <w:jc w:val="center"/>
        <w:rPr>
          <w:rFonts w:ascii="Arial" w:hAnsi="Arial" w:cs="Arial"/>
          <w:sz w:val="20"/>
          <w:szCs w:val="20"/>
          <w:u w:val="single"/>
        </w:rPr>
      </w:pPr>
      <w:r w:rsidRPr="007D670B">
        <w:rPr>
          <w:rFonts w:ascii="Arial" w:hAnsi="Arial" w:cs="Arial"/>
          <w:sz w:val="20"/>
          <w:szCs w:val="20"/>
          <w:u w:val="single"/>
        </w:rPr>
        <w:t>Minutes of the Parish Council Meeting held on Monday 5</w:t>
      </w:r>
      <w:r w:rsidRPr="007D670B">
        <w:rPr>
          <w:rFonts w:ascii="Arial" w:hAnsi="Arial" w:cs="Arial"/>
          <w:sz w:val="20"/>
          <w:szCs w:val="20"/>
          <w:u w:val="single"/>
          <w:vertAlign w:val="superscript"/>
        </w:rPr>
        <w:t>Th</w:t>
      </w:r>
      <w:r w:rsidRPr="007D670B">
        <w:rPr>
          <w:rFonts w:ascii="Arial" w:hAnsi="Arial" w:cs="Arial"/>
          <w:sz w:val="20"/>
          <w:szCs w:val="20"/>
          <w:u w:val="single"/>
        </w:rPr>
        <w:t xml:space="preserve"> December 2022</w:t>
      </w:r>
    </w:p>
    <w:p w14:paraId="2B294220" w14:textId="6F9E0092" w:rsidR="004A28B2" w:rsidRPr="007D670B" w:rsidRDefault="004A28B2" w:rsidP="004A28B2">
      <w:pPr>
        <w:rPr>
          <w:rFonts w:ascii="Arial" w:hAnsi="Arial" w:cs="Arial"/>
          <w:sz w:val="20"/>
          <w:szCs w:val="20"/>
          <w:u w:val="single"/>
        </w:rPr>
      </w:pPr>
      <w:r w:rsidRPr="007D670B">
        <w:rPr>
          <w:rFonts w:ascii="Arial" w:hAnsi="Arial" w:cs="Arial"/>
          <w:sz w:val="20"/>
          <w:szCs w:val="20"/>
          <w:u w:val="single"/>
        </w:rPr>
        <w:t xml:space="preserve">Public Time </w:t>
      </w:r>
    </w:p>
    <w:p w14:paraId="14B8AB4F" w14:textId="49CDB6E2" w:rsidR="00C50FF6" w:rsidRPr="007D670B" w:rsidRDefault="004A28B2" w:rsidP="00C50FF6">
      <w:pPr>
        <w:rPr>
          <w:rFonts w:ascii="Arial" w:hAnsi="Arial" w:cs="Arial"/>
          <w:sz w:val="20"/>
          <w:szCs w:val="20"/>
        </w:rPr>
      </w:pPr>
      <w:r w:rsidRPr="007D670B">
        <w:rPr>
          <w:rFonts w:ascii="Arial" w:hAnsi="Arial" w:cs="Arial"/>
          <w:sz w:val="20"/>
          <w:szCs w:val="20"/>
        </w:rPr>
        <w:t>Tony</w:t>
      </w:r>
      <w:r w:rsidR="00C50FF6" w:rsidRPr="007D670B">
        <w:rPr>
          <w:rFonts w:ascii="Arial" w:hAnsi="Arial" w:cs="Arial"/>
          <w:sz w:val="20"/>
          <w:szCs w:val="20"/>
        </w:rPr>
        <w:t xml:space="preserve"> has raised a few points </w:t>
      </w:r>
    </w:p>
    <w:p w14:paraId="22DC3F98" w14:textId="77777777" w:rsidR="00C50FF6" w:rsidRPr="007D670B" w:rsidRDefault="00C50FF6" w:rsidP="00C50FF6">
      <w:pPr>
        <w:rPr>
          <w:rFonts w:ascii="Arial" w:hAnsi="Arial" w:cs="Arial"/>
          <w:b/>
          <w:bCs/>
          <w:sz w:val="20"/>
          <w:szCs w:val="20"/>
        </w:rPr>
      </w:pPr>
      <w:r w:rsidRPr="007D670B">
        <w:rPr>
          <w:rFonts w:ascii="Arial" w:hAnsi="Arial" w:cs="Arial"/>
          <w:b/>
          <w:bCs/>
          <w:sz w:val="20"/>
          <w:szCs w:val="20"/>
        </w:rPr>
        <w:t xml:space="preserve">3 Minute Public time </w:t>
      </w:r>
    </w:p>
    <w:p w14:paraId="3BB35313" w14:textId="41DF85C9" w:rsidR="00C50FF6" w:rsidRPr="007D670B" w:rsidRDefault="00C50FF6" w:rsidP="00C50FF6">
      <w:pPr>
        <w:rPr>
          <w:rFonts w:ascii="Arial" w:hAnsi="Arial" w:cs="Arial"/>
          <w:sz w:val="20"/>
          <w:szCs w:val="20"/>
        </w:rPr>
      </w:pPr>
      <w:r w:rsidRPr="007D670B">
        <w:rPr>
          <w:rFonts w:ascii="Arial" w:hAnsi="Arial" w:cs="Arial"/>
          <w:sz w:val="20"/>
          <w:szCs w:val="20"/>
        </w:rPr>
        <w:t xml:space="preserve">Tony </w:t>
      </w:r>
      <w:r w:rsidR="004A28B2" w:rsidRPr="007D670B">
        <w:rPr>
          <w:rFonts w:ascii="Arial" w:hAnsi="Arial" w:cs="Arial"/>
          <w:sz w:val="20"/>
          <w:szCs w:val="20"/>
        </w:rPr>
        <w:t xml:space="preserve">has suggested that in future </w:t>
      </w:r>
      <w:r w:rsidR="00F83C0E" w:rsidRPr="007D670B">
        <w:rPr>
          <w:rFonts w:ascii="Arial" w:hAnsi="Arial" w:cs="Arial"/>
          <w:sz w:val="20"/>
          <w:szCs w:val="20"/>
        </w:rPr>
        <w:t xml:space="preserve">meeting he thinks it would be beneficial if we had a 3-minute public time at the start of </w:t>
      </w:r>
      <w:r w:rsidRPr="007D670B">
        <w:rPr>
          <w:rFonts w:ascii="Arial" w:hAnsi="Arial" w:cs="Arial"/>
          <w:sz w:val="20"/>
          <w:szCs w:val="20"/>
        </w:rPr>
        <w:t xml:space="preserve">each </w:t>
      </w:r>
      <w:r w:rsidR="00F83C0E" w:rsidRPr="007D670B">
        <w:rPr>
          <w:rFonts w:ascii="Arial" w:hAnsi="Arial" w:cs="Arial"/>
          <w:sz w:val="20"/>
          <w:szCs w:val="20"/>
        </w:rPr>
        <w:t>agenda points.</w:t>
      </w:r>
    </w:p>
    <w:p w14:paraId="78FC4154" w14:textId="77777777" w:rsidR="00C50FF6" w:rsidRPr="007D670B" w:rsidRDefault="00F83C0E" w:rsidP="00C50FF6">
      <w:pPr>
        <w:pStyle w:val="ListParagraph"/>
        <w:numPr>
          <w:ilvl w:val="0"/>
          <w:numId w:val="2"/>
        </w:numPr>
        <w:rPr>
          <w:rFonts w:ascii="Arial" w:hAnsi="Arial" w:cs="Arial"/>
          <w:sz w:val="20"/>
          <w:szCs w:val="20"/>
        </w:rPr>
      </w:pPr>
      <w:r w:rsidRPr="007D670B">
        <w:rPr>
          <w:rFonts w:ascii="Arial" w:hAnsi="Arial" w:cs="Arial"/>
          <w:sz w:val="20"/>
          <w:szCs w:val="20"/>
        </w:rPr>
        <w:t xml:space="preserve">This would be </w:t>
      </w:r>
      <w:r w:rsidR="004A28B2" w:rsidRPr="007D670B">
        <w:rPr>
          <w:rFonts w:ascii="Arial" w:hAnsi="Arial" w:cs="Arial"/>
          <w:sz w:val="20"/>
          <w:szCs w:val="20"/>
        </w:rPr>
        <w:t>instead of</w:t>
      </w:r>
      <w:r w:rsidRPr="007D670B">
        <w:rPr>
          <w:rFonts w:ascii="Arial" w:hAnsi="Arial" w:cs="Arial"/>
          <w:sz w:val="20"/>
          <w:szCs w:val="20"/>
        </w:rPr>
        <w:t xml:space="preserve"> the public </w:t>
      </w:r>
      <w:r w:rsidR="004A28B2" w:rsidRPr="007D670B">
        <w:rPr>
          <w:rFonts w:ascii="Arial" w:hAnsi="Arial" w:cs="Arial"/>
          <w:sz w:val="20"/>
          <w:szCs w:val="20"/>
        </w:rPr>
        <w:t xml:space="preserve">talking in public time </w:t>
      </w:r>
      <w:r w:rsidRPr="007D670B">
        <w:rPr>
          <w:rFonts w:ascii="Arial" w:hAnsi="Arial" w:cs="Arial"/>
          <w:sz w:val="20"/>
          <w:szCs w:val="20"/>
        </w:rPr>
        <w:t xml:space="preserve">at the start of the meeting. </w:t>
      </w:r>
    </w:p>
    <w:p w14:paraId="18BEF975" w14:textId="11801728" w:rsidR="00C50FF6" w:rsidRPr="007D670B" w:rsidRDefault="00C50FF6" w:rsidP="00C50FF6">
      <w:pPr>
        <w:pStyle w:val="ListParagraph"/>
        <w:numPr>
          <w:ilvl w:val="0"/>
          <w:numId w:val="2"/>
        </w:numPr>
        <w:rPr>
          <w:rFonts w:ascii="Arial" w:hAnsi="Arial" w:cs="Arial"/>
          <w:sz w:val="20"/>
          <w:szCs w:val="20"/>
        </w:rPr>
      </w:pPr>
      <w:r w:rsidRPr="007D670B">
        <w:rPr>
          <w:rFonts w:ascii="Arial" w:hAnsi="Arial" w:cs="Arial"/>
          <w:sz w:val="20"/>
          <w:szCs w:val="20"/>
        </w:rPr>
        <w:t>Each member of public would get a maximum of three minutes to discuss the agenda point. Once their three minutes is up as normal there would be no talking in the parish meeting.</w:t>
      </w:r>
    </w:p>
    <w:p w14:paraId="055987F3" w14:textId="77777777" w:rsidR="003507E3" w:rsidRPr="007D670B" w:rsidRDefault="00F83C0E" w:rsidP="003507E3">
      <w:pPr>
        <w:pStyle w:val="ListParagraph"/>
        <w:numPr>
          <w:ilvl w:val="0"/>
          <w:numId w:val="2"/>
        </w:numPr>
        <w:rPr>
          <w:rFonts w:ascii="Arial" w:hAnsi="Arial" w:cs="Arial"/>
          <w:sz w:val="20"/>
          <w:szCs w:val="20"/>
        </w:rPr>
      </w:pPr>
      <w:r w:rsidRPr="007D670B">
        <w:rPr>
          <w:rFonts w:ascii="Arial" w:hAnsi="Arial" w:cs="Arial"/>
          <w:sz w:val="20"/>
          <w:szCs w:val="20"/>
        </w:rPr>
        <w:t xml:space="preserve">This would avoid discussing many topics all in one go </w:t>
      </w:r>
      <w:r w:rsidR="00C50FF6" w:rsidRPr="007D670B">
        <w:rPr>
          <w:rFonts w:ascii="Arial" w:hAnsi="Arial" w:cs="Arial"/>
          <w:sz w:val="20"/>
          <w:szCs w:val="20"/>
        </w:rPr>
        <w:t xml:space="preserve">at the start of the meeting and points being forgotten. </w:t>
      </w:r>
    </w:p>
    <w:p w14:paraId="4010AC86" w14:textId="6BA71EE8" w:rsidR="00C50FF6" w:rsidRPr="007D670B" w:rsidRDefault="00C50FF6" w:rsidP="003507E3">
      <w:pPr>
        <w:pStyle w:val="ListParagraph"/>
        <w:numPr>
          <w:ilvl w:val="0"/>
          <w:numId w:val="2"/>
        </w:numPr>
        <w:rPr>
          <w:rFonts w:ascii="Arial" w:hAnsi="Arial" w:cs="Arial"/>
          <w:sz w:val="20"/>
          <w:szCs w:val="20"/>
        </w:rPr>
      </w:pPr>
      <w:r w:rsidRPr="007D670B">
        <w:rPr>
          <w:rFonts w:ascii="Arial" w:hAnsi="Arial" w:cs="Arial"/>
          <w:sz w:val="20"/>
          <w:szCs w:val="20"/>
        </w:rPr>
        <w:t xml:space="preserve">Everyone seems to think this is a good idea and we will trial this for a January and February and see if it is successful. </w:t>
      </w:r>
    </w:p>
    <w:p w14:paraId="26E5F820" w14:textId="15DD00CE" w:rsidR="00C50FF6" w:rsidRPr="007D670B" w:rsidRDefault="00C50FF6" w:rsidP="00C50FF6">
      <w:pPr>
        <w:rPr>
          <w:rFonts w:ascii="Arial" w:hAnsi="Arial" w:cs="Arial"/>
          <w:b/>
          <w:bCs/>
          <w:sz w:val="20"/>
          <w:szCs w:val="20"/>
        </w:rPr>
      </w:pPr>
      <w:r w:rsidRPr="007D670B">
        <w:rPr>
          <w:rFonts w:ascii="Arial" w:hAnsi="Arial" w:cs="Arial"/>
          <w:b/>
          <w:bCs/>
          <w:sz w:val="20"/>
          <w:szCs w:val="20"/>
        </w:rPr>
        <w:t>Pardon The Weeds we are feeding the Bees</w:t>
      </w:r>
    </w:p>
    <w:p w14:paraId="14DA75B5" w14:textId="7D1EB188" w:rsidR="003507E3" w:rsidRPr="007D670B" w:rsidRDefault="003507E3" w:rsidP="00C50FF6">
      <w:pPr>
        <w:pStyle w:val="ListParagraph"/>
        <w:numPr>
          <w:ilvl w:val="0"/>
          <w:numId w:val="3"/>
        </w:numPr>
        <w:rPr>
          <w:rFonts w:ascii="Arial" w:hAnsi="Arial" w:cs="Arial"/>
          <w:sz w:val="20"/>
          <w:szCs w:val="20"/>
        </w:rPr>
      </w:pPr>
      <w:r w:rsidRPr="007D670B">
        <w:rPr>
          <w:rFonts w:ascii="Arial" w:hAnsi="Arial" w:cs="Arial"/>
          <w:sz w:val="20"/>
          <w:szCs w:val="20"/>
        </w:rPr>
        <w:t>He thinks that pardon the weeds we are feeding the bees would be a safety issue in Newbourne as we do not have any footpaths and a lot of people use the grass verges to get out of the way of vehicles.</w:t>
      </w:r>
    </w:p>
    <w:p w14:paraId="60D3A4E7" w14:textId="6EBBCD1B" w:rsidR="003507E3" w:rsidRPr="007D670B" w:rsidRDefault="003507E3" w:rsidP="00C50FF6">
      <w:pPr>
        <w:pStyle w:val="ListParagraph"/>
        <w:numPr>
          <w:ilvl w:val="0"/>
          <w:numId w:val="3"/>
        </w:numPr>
        <w:rPr>
          <w:rFonts w:ascii="Arial" w:hAnsi="Arial" w:cs="Arial"/>
          <w:sz w:val="20"/>
          <w:szCs w:val="20"/>
        </w:rPr>
      </w:pPr>
      <w:r w:rsidRPr="007D670B">
        <w:rPr>
          <w:rFonts w:ascii="Arial" w:hAnsi="Arial" w:cs="Arial"/>
          <w:sz w:val="20"/>
          <w:szCs w:val="20"/>
        </w:rPr>
        <w:t>Weeds/ nettles would look messy.</w:t>
      </w:r>
    </w:p>
    <w:p w14:paraId="35B87640" w14:textId="25902288" w:rsidR="003507E3" w:rsidRPr="007D670B" w:rsidRDefault="003507E3" w:rsidP="00C50FF6">
      <w:pPr>
        <w:pStyle w:val="ListParagraph"/>
        <w:numPr>
          <w:ilvl w:val="0"/>
          <w:numId w:val="3"/>
        </w:numPr>
        <w:rPr>
          <w:rFonts w:ascii="Arial" w:hAnsi="Arial" w:cs="Arial"/>
          <w:sz w:val="20"/>
          <w:szCs w:val="20"/>
        </w:rPr>
      </w:pPr>
      <w:r w:rsidRPr="007D670B">
        <w:rPr>
          <w:rFonts w:ascii="Arial" w:hAnsi="Arial" w:cs="Arial"/>
          <w:sz w:val="20"/>
          <w:szCs w:val="20"/>
        </w:rPr>
        <w:t>Don’t want the verges to get too high as it stops visibility when pulling out of driveways and roads.</w:t>
      </w:r>
    </w:p>
    <w:p w14:paraId="55C321B9" w14:textId="7ECA3FAC" w:rsidR="003507E3" w:rsidRPr="007D670B" w:rsidRDefault="003507E3" w:rsidP="00C50FF6">
      <w:pPr>
        <w:pStyle w:val="ListParagraph"/>
        <w:numPr>
          <w:ilvl w:val="0"/>
          <w:numId w:val="3"/>
        </w:numPr>
        <w:rPr>
          <w:rFonts w:ascii="Arial" w:hAnsi="Arial" w:cs="Arial"/>
          <w:sz w:val="20"/>
          <w:szCs w:val="20"/>
        </w:rPr>
      </w:pPr>
      <w:r w:rsidRPr="007D670B">
        <w:rPr>
          <w:rFonts w:ascii="Arial" w:hAnsi="Arial" w:cs="Arial"/>
          <w:sz w:val="20"/>
          <w:szCs w:val="20"/>
        </w:rPr>
        <w:t xml:space="preserve">It was discussed that the areas to be used for </w:t>
      </w:r>
      <w:proofErr w:type="gramStart"/>
      <w:r w:rsidRPr="007D670B">
        <w:rPr>
          <w:rFonts w:ascii="Arial" w:hAnsi="Arial" w:cs="Arial"/>
          <w:sz w:val="20"/>
          <w:szCs w:val="20"/>
        </w:rPr>
        <w:t>pardon</w:t>
      </w:r>
      <w:proofErr w:type="gramEnd"/>
      <w:r w:rsidRPr="007D670B">
        <w:rPr>
          <w:rFonts w:ascii="Arial" w:hAnsi="Arial" w:cs="Arial"/>
          <w:sz w:val="20"/>
          <w:szCs w:val="20"/>
        </w:rPr>
        <w:t xml:space="preserve"> the weeds we are feeding the bee’s haven’t been agreed as yet and it was discussed before regarding the verges being used to step away from traffic. It will be on the agenda for January.</w:t>
      </w:r>
    </w:p>
    <w:p w14:paraId="3869F66B" w14:textId="76EDBAAA" w:rsidR="003507E3" w:rsidRPr="007D670B" w:rsidRDefault="003507E3" w:rsidP="003507E3">
      <w:pPr>
        <w:rPr>
          <w:rFonts w:ascii="Arial" w:hAnsi="Arial" w:cs="Arial"/>
          <w:b/>
          <w:bCs/>
          <w:sz w:val="20"/>
          <w:szCs w:val="20"/>
        </w:rPr>
      </w:pPr>
      <w:r w:rsidRPr="007D670B">
        <w:rPr>
          <w:rFonts w:ascii="Arial" w:hAnsi="Arial" w:cs="Arial"/>
          <w:b/>
          <w:bCs/>
          <w:sz w:val="20"/>
          <w:szCs w:val="20"/>
        </w:rPr>
        <w:t xml:space="preserve">Play Area </w:t>
      </w:r>
    </w:p>
    <w:p w14:paraId="191F043F" w14:textId="6E4B5CF5" w:rsidR="003507E3" w:rsidRPr="007D670B" w:rsidRDefault="00FA32B9" w:rsidP="003507E3">
      <w:pPr>
        <w:pStyle w:val="ListParagraph"/>
        <w:numPr>
          <w:ilvl w:val="0"/>
          <w:numId w:val="4"/>
        </w:numPr>
        <w:rPr>
          <w:rFonts w:ascii="Arial" w:hAnsi="Arial" w:cs="Arial"/>
          <w:b/>
          <w:bCs/>
          <w:sz w:val="20"/>
          <w:szCs w:val="20"/>
        </w:rPr>
      </w:pPr>
      <w:r w:rsidRPr="007D670B">
        <w:rPr>
          <w:rFonts w:ascii="Arial" w:hAnsi="Arial" w:cs="Arial"/>
          <w:sz w:val="20"/>
          <w:szCs w:val="20"/>
        </w:rPr>
        <w:t>Concerned that the parish council are looking to spend over 40k on a new play area.</w:t>
      </w:r>
    </w:p>
    <w:p w14:paraId="4D228322" w14:textId="4CF3822E" w:rsidR="00FA32B9" w:rsidRPr="007D670B" w:rsidRDefault="00FA32B9" w:rsidP="00BA7F10">
      <w:pPr>
        <w:pStyle w:val="ListParagraph"/>
        <w:numPr>
          <w:ilvl w:val="0"/>
          <w:numId w:val="4"/>
        </w:numPr>
        <w:rPr>
          <w:rFonts w:ascii="Arial" w:hAnsi="Arial" w:cs="Arial"/>
          <w:b/>
          <w:bCs/>
          <w:sz w:val="20"/>
          <w:szCs w:val="20"/>
        </w:rPr>
      </w:pPr>
      <w:r w:rsidRPr="007D670B">
        <w:rPr>
          <w:rFonts w:ascii="Arial" w:hAnsi="Arial" w:cs="Arial"/>
          <w:sz w:val="20"/>
          <w:szCs w:val="20"/>
        </w:rPr>
        <w:t xml:space="preserve">As previously discussed in meetings. The parish council have made discissions regarding the play area when things have rotted or broken. The existing play area is over 15 years old and is wooden so some of the play area has rotted. It is now at the point we need to replace some of the play area. We will be looking to get funding for the play area, and it won’t be something that will all be done in one go and fund-raising events will also be taking place. It will be discussed in future meetings. </w:t>
      </w:r>
    </w:p>
    <w:p w14:paraId="6382C0E4" w14:textId="31A15F5E" w:rsidR="00FA32B9" w:rsidRPr="007D670B" w:rsidRDefault="00FA32B9" w:rsidP="00FA32B9">
      <w:pPr>
        <w:rPr>
          <w:rFonts w:ascii="Arial" w:hAnsi="Arial" w:cs="Arial"/>
          <w:b/>
          <w:bCs/>
          <w:sz w:val="20"/>
          <w:szCs w:val="20"/>
        </w:rPr>
      </w:pPr>
      <w:r w:rsidRPr="007D670B">
        <w:rPr>
          <w:rFonts w:ascii="Arial" w:hAnsi="Arial" w:cs="Arial"/>
          <w:b/>
          <w:bCs/>
          <w:sz w:val="20"/>
          <w:szCs w:val="20"/>
        </w:rPr>
        <w:t>Precept</w:t>
      </w:r>
    </w:p>
    <w:p w14:paraId="2CA7CDDE" w14:textId="5B8D56B5" w:rsidR="00FA32B9" w:rsidRPr="007D670B" w:rsidRDefault="00FA32B9" w:rsidP="00FA32B9">
      <w:pPr>
        <w:pStyle w:val="ListParagraph"/>
        <w:numPr>
          <w:ilvl w:val="0"/>
          <w:numId w:val="5"/>
        </w:numPr>
        <w:rPr>
          <w:rFonts w:ascii="Arial" w:hAnsi="Arial" w:cs="Arial"/>
          <w:b/>
          <w:bCs/>
          <w:sz w:val="20"/>
          <w:szCs w:val="20"/>
        </w:rPr>
      </w:pPr>
      <w:r w:rsidRPr="007D670B">
        <w:rPr>
          <w:rFonts w:ascii="Arial" w:hAnsi="Arial" w:cs="Arial"/>
          <w:sz w:val="20"/>
          <w:szCs w:val="20"/>
        </w:rPr>
        <w:t xml:space="preserve">Concerned that the parish council are looking to increase the precept. Will be discussed in the meeting. </w:t>
      </w:r>
    </w:p>
    <w:p w14:paraId="58443A24" w14:textId="4C774F7E" w:rsidR="00FA32B9" w:rsidRPr="007D670B" w:rsidRDefault="00FA32B9" w:rsidP="00FA32B9">
      <w:pPr>
        <w:pStyle w:val="ListParagraph"/>
        <w:rPr>
          <w:rFonts w:ascii="Arial" w:hAnsi="Arial" w:cs="Arial"/>
          <w:b/>
          <w:bCs/>
          <w:sz w:val="20"/>
          <w:szCs w:val="20"/>
        </w:rPr>
      </w:pPr>
    </w:p>
    <w:p w14:paraId="18317B81" w14:textId="2E892F2B" w:rsidR="00FA32B9" w:rsidRPr="007D670B" w:rsidRDefault="00FA32B9" w:rsidP="00FA32B9">
      <w:pPr>
        <w:rPr>
          <w:rFonts w:ascii="Arial" w:hAnsi="Arial" w:cs="Arial"/>
          <w:b/>
          <w:bCs/>
          <w:sz w:val="20"/>
          <w:szCs w:val="20"/>
        </w:rPr>
      </w:pPr>
      <w:r w:rsidRPr="007D670B">
        <w:rPr>
          <w:rFonts w:ascii="Arial" w:hAnsi="Arial" w:cs="Arial"/>
          <w:b/>
          <w:bCs/>
          <w:sz w:val="20"/>
          <w:szCs w:val="20"/>
        </w:rPr>
        <w:t xml:space="preserve">Family Day/ Speed Camera </w:t>
      </w:r>
    </w:p>
    <w:p w14:paraId="5FE353E5" w14:textId="352F778B" w:rsidR="00FA32B9" w:rsidRPr="007D670B" w:rsidRDefault="00FA32B9" w:rsidP="00FA32B9">
      <w:pPr>
        <w:pStyle w:val="ListParagraph"/>
        <w:numPr>
          <w:ilvl w:val="0"/>
          <w:numId w:val="5"/>
        </w:numPr>
        <w:rPr>
          <w:rFonts w:ascii="Arial" w:hAnsi="Arial" w:cs="Arial"/>
          <w:b/>
          <w:bCs/>
          <w:sz w:val="20"/>
          <w:szCs w:val="20"/>
        </w:rPr>
      </w:pPr>
      <w:r w:rsidRPr="007D670B">
        <w:rPr>
          <w:rFonts w:ascii="Arial" w:hAnsi="Arial" w:cs="Arial"/>
          <w:sz w:val="20"/>
          <w:szCs w:val="20"/>
        </w:rPr>
        <w:t xml:space="preserve">Concerned that the parish council is spending money on speed camera and a bar for family day. </w:t>
      </w:r>
    </w:p>
    <w:p w14:paraId="7909D913" w14:textId="702616B9" w:rsidR="00FA32B9" w:rsidRPr="007D670B" w:rsidRDefault="00FA32B9" w:rsidP="00FA32B9">
      <w:pPr>
        <w:pStyle w:val="ListParagraph"/>
        <w:numPr>
          <w:ilvl w:val="0"/>
          <w:numId w:val="5"/>
        </w:numPr>
        <w:rPr>
          <w:rFonts w:ascii="Arial" w:hAnsi="Arial" w:cs="Arial"/>
          <w:b/>
          <w:bCs/>
          <w:sz w:val="20"/>
          <w:szCs w:val="20"/>
        </w:rPr>
      </w:pPr>
      <w:r w:rsidRPr="007D670B">
        <w:rPr>
          <w:rFonts w:ascii="Arial" w:hAnsi="Arial" w:cs="Arial"/>
          <w:sz w:val="20"/>
          <w:szCs w:val="20"/>
        </w:rPr>
        <w:t xml:space="preserve">As previously </w:t>
      </w:r>
      <w:r w:rsidR="00BA7F10" w:rsidRPr="007D670B">
        <w:rPr>
          <w:rFonts w:ascii="Arial" w:hAnsi="Arial" w:cs="Arial"/>
          <w:sz w:val="20"/>
          <w:szCs w:val="20"/>
        </w:rPr>
        <w:t>discussed,</w:t>
      </w:r>
      <w:r w:rsidRPr="007D670B">
        <w:rPr>
          <w:rFonts w:ascii="Arial" w:hAnsi="Arial" w:cs="Arial"/>
          <w:sz w:val="20"/>
          <w:szCs w:val="20"/>
        </w:rPr>
        <w:t xml:space="preserve"> </w:t>
      </w:r>
      <w:r w:rsidR="00BA7F10" w:rsidRPr="007D670B">
        <w:rPr>
          <w:rFonts w:ascii="Arial" w:hAnsi="Arial" w:cs="Arial"/>
          <w:sz w:val="20"/>
          <w:szCs w:val="20"/>
        </w:rPr>
        <w:t xml:space="preserve">we have paid for the speed camera using CIL money (Community Infrastructure Levy). </w:t>
      </w:r>
    </w:p>
    <w:p w14:paraId="00429D7D" w14:textId="2930A13D" w:rsidR="00BA7F10" w:rsidRPr="007D670B" w:rsidRDefault="00BA7F10" w:rsidP="00FA32B9">
      <w:pPr>
        <w:pStyle w:val="ListParagraph"/>
        <w:numPr>
          <w:ilvl w:val="0"/>
          <w:numId w:val="5"/>
        </w:numPr>
        <w:rPr>
          <w:rFonts w:ascii="Arial" w:hAnsi="Arial" w:cs="Arial"/>
          <w:b/>
          <w:bCs/>
          <w:sz w:val="20"/>
          <w:szCs w:val="20"/>
        </w:rPr>
      </w:pPr>
      <w:r w:rsidRPr="007D670B">
        <w:rPr>
          <w:rFonts w:ascii="Arial" w:hAnsi="Arial" w:cs="Arial"/>
          <w:sz w:val="20"/>
          <w:szCs w:val="20"/>
        </w:rPr>
        <w:t xml:space="preserve">The bar at the previous Village Day didn’t make money or loose money it was a village day to celebrate the Queens jubilee it was not a fund-raising event. It has not been decided yet if a bar will be at the next village day, but the next event is a fund-raising event to help raise money for the new play area. </w:t>
      </w:r>
    </w:p>
    <w:p w14:paraId="7591020C" w14:textId="49A6651F" w:rsidR="00BA7F10" w:rsidRPr="007D670B" w:rsidRDefault="00BA7F10" w:rsidP="00BA7F10">
      <w:pPr>
        <w:pStyle w:val="ListParagraph"/>
        <w:rPr>
          <w:rFonts w:ascii="Arial" w:hAnsi="Arial" w:cs="Arial"/>
          <w:b/>
          <w:bCs/>
          <w:sz w:val="20"/>
          <w:szCs w:val="20"/>
        </w:rPr>
      </w:pPr>
    </w:p>
    <w:p w14:paraId="0F822670" w14:textId="0F0957CE" w:rsidR="00BA7F10" w:rsidRPr="007D670B" w:rsidRDefault="00BA7F10" w:rsidP="00BA7F10">
      <w:pPr>
        <w:pStyle w:val="ListParagraph"/>
        <w:rPr>
          <w:rFonts w:ascii="Arial" w:hAnsi="Arial" w:cs="Arial"/>
          <w:b/>
          <w:bCs/>
          <w:sz w:val="20"/>
          <w:szCs w:val="20"/>
        </w:rPr>
      </w:pPr>
    </w:p>
    <w:p w14:paraId="747A2764" w14:textId="0D4611F4" w:rsidR="00BA7F10" w:rsidRPr="007D670B" w:rsidRDefault="00BA7F10" w:rsidP="00BA7F10">
      <w:pPr>
        <w:pStyle w:val="ListParagraph"/>
        <w:rPr>
          <w:rFonts w:ascii="Arial" w:hAnsi="Arial" w:cs="Arial"/>
          <w:b/>
          <w:bCs/>
          <w:sz w:val="20"/>
          <w:szCs w:val="20"/>
        </w:rPr>
      </w:pPr>
    </w:p>
    <w:p w14:paraId="542B8366" w14:textId="245CBE04" w:rsidR="00BA7F10" w:rsidRPr="007D670B" w:rsidRDefault="00BA7F10" w:rsidP="00BA7F10">
      <w:pPr>
        <w:pStyle w:val="ListParagraph"/>
        <w:rPr>
          <w:rFonts w:ascii="Arial" w:hAnsi="Arial" w:cs="Arial"/>
          <w:b/>
          <w:bCs/>
          <w:sz w:val="20"/>
          <w:szCs w:val="20"/>
        </w:rPr>
      </w:pPr>
    </w:p>
    <w:p w14:paraId="14F270C1" w14:textId="1EEBCAC0" w:rsidR="00BA7F10" w:rsidRPr="007D670B" w:rsidRDefault="00BA7F10" w:rsidP="00BA7F10">
      <w:pPr>
        <w:pStyle w:val="ListParagraph"/>
        <w:rPr>
          <w:rFonts w:ascii="Arial" w:hAnsi="Arial" w:cs="Arial"/>
          <w:b/>
          <w:bCs/>
          <w:sz w:val="20"/>
          <w:szCs w:val="20"/>
        </w:rPr>
      </w:pPr>
      <w:r w:rsidRPr="007D670B">
        <w:rPr>
          <w:rFonts w:ascii="Arial" w:hAnsi="Arial" w:cs="Arial"/>
          <w:b/>
          <w:bCs/>
          <w:sz w:val="20"/>
          <w:szCs w:val="20"/>
        </w:rPr>
        <w:t xml:space="preserve">Meeting open at 8pm </w:t>
      </w:r>
    </w:p>
    <w:p w14:paraId="4EC0B92F" w14:textId="77777777" w:rsidR="00BA7F10" w:rsidRPr="007D670B" w:rsidRDefault="00BA7F10" w:rsidP="00BA7F10">
      <w:pPr>
        <w:pStyle w:val="ListParagraph"/>
        <w:spacing w:line="240" w:lineRule="auto"/>
        <w:ind w:left="1353"/>
        <w:rPr>
          <w:rFonts w:ascii="Arial" w:hAnsi="Arial" w:cs="Arial"/>
          <w:sz w:val="20"/>
          <w:szCs w:val="20"/>
        </w:rPr>
      </w:pPr>
    </w:p>
    <w:p w14:paraId="1D8B2E7D" w14:textId="02F41EC5" w:rsidR="00BA7F10" w:rsidRPr="007D670B" w:rsidRDefault="00BA7F10" w:rsidP="00BA7F10">
      <w:pPr>
        <w:pStyle w:val="ListParagraph"/>
        <w:numPr>
          <w:ilvl w:val="0"/>
          <w:numId w:val="8"/>
        </w:numPr>
        <w:spacing w:line="240" w:lineRule="auto"/>
        <w:rPr>
          <w:rFonts w:ascii="Arial" w:hAnsi="Arial" w:cs="Arial"/>
          <w:b/>
          <w:bCs/>
          <w:sz w:val="20"/>
          <w:szCs w:val="20"/>
        </w:rPr>
      </w:pPr>
      <w:r w:rsidRPr="007D670B">
        <w:rPr>
          <w:rFonts w:ascii="Arial" w:hAnsi="Arial" w:cs="Arial"/>
          <w:sz w:val="20"/>
          <w:szCs w:val="20"/>
        </w:rPr>
        <w:t>To RECEIVE apologies for absence: Cllr Gammons, Cllr Hadley, SCC Cllr Patti Mulcahy and ESC Kerry and ESC Richardson</w:t>
      </w:r>
    </w:p>
    <w:p w14:paraId="6A4D29E8" w14:textId="75DDC46E" w:rsidR="00892D9C" w:rsidRPr="007D670B" w:rsidRDefault="00892D9C" w:rsidP="00BA7F10">
      <w:pPr>
        <w:pStyle w:val="ListParagraph"/>
        <w:numPr>
          <w:ilvl w:val="0"/>
          <w:numId w:val="8"/>
        </w:numPr>
        <w:spacing w:line="240" w:lineRule="auto"/>
        <w:rPr>
          <w:rFonts w:ascii="Arial" w:hAnsi="Arial" w:cs="Arial"/>
          <w:b/>
          <w:bCs/>
          <w:sz w:val="20"/>
          <w:szCs w:val="20"/>
        </w:rPr>
      </w:pPr>
      <w:r w:rsidRPr="007D670B">
        <w:rPr>
          <w:rFonts w:ascii="Arial" w:hAnsi="Arial" w:cs="Arial"/>
          <w:sz w:val="20"/>
          <w:szCs w:val="20"/>
        </w:rPr>
        <w:t xml:space="preserve">Reports </w:t>
      </w:r>
    </w:p>
    <w:p w14:paraId="57C5B46F" w14:textId="476CD745" w:rsidR="00892D9C" w:rsidRPr="007D670B" w:rsidRDefault="00892D9C" w:rsidP="00892D9C">
      <w:pPr>
        <w:pStyle w:val="ListParagraph"/>
        <w:spacing w:line="240" w:lineRule="auto"/>
        <w:rPr>
          <w:rFonts w:ascii="Arial" w:hAnsi="Arial" w:cs="Arial"/>
          <w:sz w:val="20"/>
          <w:szCs w:val="20"/>
        </w:rPr>
      </w:pPr>
      <w:r w:rsidRPr="007D670B">
        <w:rPr>
          <w:rFonts w:ascii="Arial" w:hAnsi="Arial" w:cs="Arial"/>
          <w:sz w:val="20"/>
          <w:szCs w:val="20"/>
        </w:rPr>
        <w:t>Email from Mich</w:t>
      </w:r>
      <w:r w:rsidR="007D670B" w:rsidRPr="007D670B">
        <w:rPr>
          <w:rFonts w:ascii="Arial" w:hAnsi="Arial" w:cs="Arial"/>
          <w:sz w:val="20"/>
          <w:szCs w:val="20"/>
        </w:rPr>
        <w:t>ae</w:t>
      </w:r>
      <w:r w:rsidRPr="007D670B">
        <w:rPr>
          <w:rFonts w:ascii="Arial" w:hAnsi="Arial" w:cs="Arial"/>
          <w:sz w:val="20"/>
          <w:szCs w:val="20"/>
        </w:rPr>
        <w:t>l Richardson</w:t>
      </w:r>
    </w:p>
    <w:p w14:paraId="1A8F754D" w14:textId="6CB943F5" w:rsidR="007D670B" w:rsidRPr="007D670B" w:rsidRDefault="007D670B" w:rsidP="007D670B">
      <w:pPr>
        <w:rPr>
          <w:rFonts w:ascii="Arial" w:eastAsiaTheme="minorEastAsia" w:hAnsi="Arial" w:cs="Arial"/>
          <w:color w:val="000000"/>
          <w:sz w:val="20"/>
          <w:szCs w:val="20"/>
        </w:rPr>
      </w:pPr>
      <w:r w:rsidRPr="007D670B">
        <w:rPr>
          <w:rFonts w:ascii="Arial" w:hAnsi="Arial" w:cs="Arial"/>
          <w:color w:val="000000"/>
          <w:sz w:val="20"/>
          <w:szCs w:val="20"/>
        </w:rPr>
        <w:t>Dear Councillors</w:t>
      </w:r>
    </w:p>
    <w:p w14:paraId="1B3D509B" w14:textId="7D2125AC" w:rsidR="007D670B" w:rsidRPr="007D670B" w:rsidRDefault="007D670B" w:rsidP="007D670B">
      <w:pPr>
        <w:rPr>
          <w:rFonts w:ascii="Arial" w:hAnsi="Arial" w:cs="Arial"/>
          <w:color w:val="000000"/>
          <w:sz w:val="20"/>
          <w:szCs w:val="20"/>
        </w:rPr>
      </w:pPr>
      <w:r w:rsidRPr="007D670B">
        <w:rPr>
          <w:rFonts w:ascii="Arial" w:hAnsi="Arial" w:cs="Arial"/>
          <w:color w:val="000000"/>
          <w:sz w:val="20"/>
          <w:szCs w:val="20"/>
        </w:rPr>
        <w:t>This email is to inform you that the</w:t>
      </w:r>
      <w:bookmarkStart w:id="0" w:name="_Hlk103767366"/>
      <w:bookmarkStart w:id="1" w:name="_Hlk47016867"/>
      <w:bookmarkEnd w:id="0"/>
      <w:r w:rsidRPr="007D670B">
        <w:rPr>
          <w:rFonts w:ascii="Arial" w:hAnsi="Arial" w:cs="Arial"/>
          <w:color w:val="000000"/>
          <w:sz w:val="20"/>
          <w:szCs w:val="20"/>
        </w:rPr>
        <w:t xml:space="preserve"> new Housing in Clusters and </w:t>
      </w:r>
      <w:proofErr w:type="gramStart"/>
      <w:r w:rsidRPr="007D670B">
        <w:rPr>
          <w:rFonts w:ascii="Arial" w:hAnsi="Arial" w:cs="Arial"/>
          <w:color w:val="000000"/>
          <w:sz w:val="20"/>
          <w:szCs w:val="20"/>
        </w:rPr>
        <w:t>Small Scale</w:t>
      </w:r>
      <w:proofErr w:type="gramEnd"/>
      <w:r w:rsidRPr="007D670B">
        <w:rPr>
          <w:rFonts w:ascii="Arial" w:hAnsi="Arial" w:cs="Arial"/>
          <w:color w:val="000000"/>
          <w:sz w:val="20"/>
          <w:szCs w:val="20"/>
        </w:rPr>
        <w:t xml:space="preserve"> Residential Development in the Countryside Supplementary Planning Document (SPD) was adopted by Cabinet on 1st November 2022. The Housing in Clusters and </w:t>
      </w:r>
      <w:proofErr w:type="gramStart"/>
      <w:r w:rsidRPr="007D670B">
        <w:rPr>
          <w:rFonts w:ascii="Arial" w:hAnsi="Arial" w:cs="Arial"/>
          <w:color w:val="000000"/>
          <w:sz w:val="20"/>
          <w:szCs w:val="20"/>
        </w:rPr>
        <w:t>Small Scale</w:t>
      </w:r>
      <w:proofErr w:type="gramEnd"/>
      <w:r w:rsidRPr="007D670B">
        <w:rPr>
          <w:rFonts w:ascii="Arial" w:hAnsi="Arial" w:cs="Arial"/>
          <w:color w:val="000000"/>
          <w:sz w:val="20"/>
          <w:szCs w:val="20"/>
        </w:rPr>
        <w:t xml:space="preserve"> Residential Development in the Countryside SPD provides guidance to support the implementation of planning policies </w:t>
      </w:r>
      <w:bookmarkEnd w:id="1"/>
      <w:r w:rsidRPr="007D670B">
        <w:rPr>
          <w:rFonts w:ascii="Arial" w:hAnsi="Arial" w:cs="Arial"/>
          <w:color w:val="000000"/>
          <w:sz w:val="20"/>
          <w:szCs w:val="20"/>
        </w:rPr>
        <w:t xml:space="preserve">SCLP5.4 Housing in Clusters in the Countryside and WLP8.7 Small Scale Residential Development in the Countryside. </w:t>
      </w:r>
    </w:p>
    <w:p w14:paraId="2731B04F" w14:textId="0A3AA0A9" w:rsidR="007D670B" w:rsidRPr="007D670B" w:rsidRDefault="007D670B" w:rsidP="007D670B">
      <w:pPr>
        <w:rPr>
          <w:rFonts w:ascii="Arial" w:hAnsi="Arial" w:cs="Arial"/>
          <w:color w:val="000000"/>
          <w:sz w:val="20"/>
          <w:szCs w:val="20"/>
        </w:rPr>
      </w:pPr>
      <w:r w:rsidRPr="007D670B">
        <w:rPr>
          <w:rFonts w:ascii="Arial" w:hAnsi="Arial" w:cs="Arial"/>
          <w:color w:val="000000"/>
          <w:sz w:val="20"/>
          <w:szCs w:val="20"/>
          <w:lang w:val="en-US"/>
        </w:rPr>
        <w:t xml:space="preserve">The SPD was subject to two rounds of consultation during its production. The Consultation Statement contains summaries of the responses received and how these have informed the preparation and </w:t>
      </w:r>
      <w:proofErr w:type="spellStart"/>
      <w:r w:rsidRPr="007D670B">
        <w:rPr>
          <w:rFonts w:ascii="Arial" w:hAnsi="Arial" w:cs="Arial"/>
          <w:color w:val="000000"/>
          <w:sz w:val="20"/>
          <w:szCs w:val="20"/>
          <w:lang w:val="en-US"/>
        </w:rPr>
        <w:t>finalisation</w:t>
      </w:r>
      <w:proofErr w:type="spellEnd"/>
      <w:r w:rsidRPr="007D670B">
        <w:rPr>
          <w:rFonts w:ascii="Arial" w:hAnsi="Arial" w:cs="Arial"/>
          <w:color w:val="000000"/>
          <w:sz w:val="20"/>
          <w:szCs w:val="20"/>
          <w:lang w:val="en-US"/>
        </w:rPr>
        <w:t xml:space="preserve"> of the SPD.</w:t>
      </w:r>
    </w:p>
    <w:p w14:paraId="5FF37969" w14:textId="012880DF" w:rsidR="007D670B" w:rsidRPr="007D670B" w:rsidRDefault="007D670B" w:rsidP="007D670B">
      <w:pPr>
        <w:rPr>
          <w:rFonts w:ascii="Arial" w:hAnsi="Arial" w:cs="Arial"/>
          <w:color w:val="000000"/>
          <w:sz w:val="20"/>
          <w:szCs w:val="20"/>
        </w:rPr>
      </w:pPr>
      <w:r w:rsidRPr="007D670B">
        <w:rPr>
          <w:rFonts w:ascii="Arial" w:hAnsi="Arial" w:cs="Arial"/>
          <w:color w:val="000000"/>
          <w:sz w:val="20"/>
          <w:szCs w:val="20"/>
        </w:rPr>
        <w:t>The Housing in Clusters and Small Scale Residential Development in the Countryside SPD, Consultation Statement, Adoption Statement </w:t>
      </w:r>
      <w:bookmarkStart w:id="2" w:name="_Hlk46915248"/>
      <w:r w:rsidRPr="007D670B">
        <w:rPr>
          <w:rFonts w:ascii="Arial" w:hAnsi="Arial" w:cs="Arial"/>
          <w:color w:val="000000"/>
          <w:sz w:val="20"/>
          <w:szCs w:val="20"/>
        </w:rPr>
        <w:t>and other supporting documents are available to view on the East Suffolk Council website at </w:t>
      </w:r>
      <w:bookmarkEnd w:id="2"/>
      <w:r w:rsidRPr="007D670B">
        <w:rPr>
          <w:rFonts w:ascii="Arial" w:hAnsi="Arial" w:cs="Arial"/>
          <w:color w:val="000000"/>
          <w:sz w:val="20"/>
          <w:szCs w:val="20"/>
        </w:rPr>
        <w:fldChar w:fldCharType="begin"/>
      </w:r>
      <w:r w:rsidRPr="007D670B">
        <w:rPr>
          <w:rFonts w:ascii="Arial" w:hAnsi="Arial" w:cs="Arial"/>
          <w:color w:val="000000"/>
          <w:sz w:val="20"/>
          <w:szCs w:val="20"/>
        </w:rPr>
        <w:instrText xml:space="preserve"> HYPERLINK "https://nam12.safelinks.protection.outlook.com/?url=http%3A%2F%2Fwww.eastsuffolk.gov.uk%2Fplanning%2Fplanning-policy-and-local-plans%2Fsupplementary-planning-documents%2F&amp;data=05%7C01%7C%7C3b65c9899b7441bf2dce08dacc8b09e0%7C84df9e7fe9f640afb435aaaaaaaaaaaa%7C1%7C0%7C638047194787177631%7CUnknown%7CTWFpbGZsb3d8eyJWIjoiMC4wLjAwMDAiLCJQIjoiV2luMzIiLCJBTiI6Ik1haWwiLCJXVCI6Mn0%3D%7C3000%7C%7C%7C&amp;sdata=kufuQGoSWupaxBxvMqJXKdAmvX%2Fd12bTJg0VFQyy%2F4g%3D&amp;reserved=0" </w:instrText>
      </w:r>
      <w:r w:rsidRPr="007D670B">
        <w:rPr>
          <w:rFonts w:ascii="Arial" w:hAnsi="Arial" w:cs="Arial"/>
          <w:color w:val="000000"/>
          <w:sz w:val="20"/>
          <w:szCs w:val="20"/>
        </w:rPr>
      </w:r>
      <w:r w:rsidRPr="007D670B">
        <w:rPr>
          <w:rFonts w:ascii="Arial" w:hAnsi="Arial" w:cs="Arial"/>
          <w:color w:val="000000"/>
          <w:sz w:val="20"/>
          <w:szCs w:val="20"/>
        </w:rPr>
        <w:fldChar w:fldCharType="separate"/>
      </w:r>
      <w:r w:rsidRPr="007D670B">
        <w:rPr>
          <w:rStyle w:val="Hyperlink"/>
          <w:rFonts w:ascii="Arial" w:hAnsi="Arial" w:cs="Arial"/>
          <w:sz w:val="20"/>
          <w:szCs w:val="20"/>
        </w:rPr>
        <w:t>www.eastsuffolk.gov.uk/planning/planning-policy-and-local-plans/supplementary-planning-documents/</w:t>
      </w:r>
      <w:r w:rsidRPr="007D670B">
        <w:rPr>
          <w:rFonts w:ascii="Arial" w:hAnsi="Arial" w:cs="Arial"/>
          <w:color w:val="000000"/>
          <w:sz w:val="20"/>
          <w:szCs w:val="20"/>
        </w:rPr>
        <w:fldChar w:fldCharType="end"/>
      </w:r>
    </w:p>
    <w:p w14:paraId="11AD2627" w14:textId="1FD81329" w:rsidR="007D670B" w:rsidRPr="007D670B" w:rsidRDefault="007D670B" w:rsidP="007D670B">
      <w:pPr>
        <w:rPr>
          <w:rFonts w:ascii="Arial" w:hAnsi="Arial" w:cs="Arial"/>
          <w:color w:val="000000"/>
          <w:sz w:val="20"/>
          <w:szCs w:val="20"/>
        </w:rPr>
      </w:pPr>
      <w:r w:rsidRPr="007D670B">
        <w:rPr>
          <w:rFonts w:ascii="Arial" w:hAnsi="Arial" w:cs="Arial"/>
          <w:color w:val="000000"/>
          <w:sz w:val="20"/>
          <w:szCs w:val="20"/>
        </w:rPr>
        <w:t>Physical copies of documents are also available to view at the </w:t>
      </w:r>
      <w:bookmarkStart w:id="3" w:name="_Hlk101262919"/>
      <w:r w:rsidRPr="007D670B">
        <w:rPr>
          <w:rFonts w:ascii="Arial" w:hAnsi="Arial" w:cs="Arial"/>
          <w:color w:val="000000"/>
          <w:sz w:val="20"/>
          <w:szCs w:val="20"/>
        </w:rPr>
        <w:t>Council’s Customer Service Centres </w:t>
      </w:r>
      <w:bookmarkEnd w:id="3"/>
      <w:r w:rsidRPr="007D670B">
        <w:rPr>
          <w:rFonts w:ascii="Arial" w:hAnsi="Arial" w:cs="Arial"/>
          <w:color w:val="000000"/>
          <w:sz w:val="20"/>
          <w:szCs w:val="20"/>
        </w:rPr>
        <w:t xml:space="preserve">(see the </w:t>
      </w:r>
      <w:r w:rsidRPr="007D670B">
        <w:rPr>
          <w:rFonts w:ascii="Arial" w:hAnsi="Arial" w:cs="Arial"/>
          <w:sz w:val="20"/>
          <w:szCs w:val="20"/>
        </w:rPr>
        <w:t>Adoption Statement for details</w:t>
      </w:r>
      <w:r w:rsidRPr="007D670B">
        <w:rPr>
          <w:rFonts w:ascii="Arial" w:hAnsi="Arial" w:cs="Arial"/>
          <w:color w:val="000000"/>
          <w:sz w:val="20"/>
          <w:szCs w:val="20"/>
        </w:rPr>
        <w:t>) and in libraries across the district. The Planning Policy and Delivery Team can be contacted on 01394 444557 or by email at </w:t>
      </w:r>
      <w:hyperlink r:id="rId7" w:history="1">
        <w:r w:rsidRPr="007D670B">
          <w:rPr>
            <w:rStyle w:val="Hyperlink"/>
            <w:rFonts w:ascii="Arial" w:hAnsi="Arial" w:cs="Arial"/>
            <w:sz w:val="20"/>
            <w:szCs w:val="20"/>
          </w:rPr>
          <w:t>planningpolicy@eastsuffolk.gov.uk</w:t>
        </w:r>
      </w:hyperlink>
      <w:r w:rsidRPr="007D670B">
        <w:rPr>
          <w:rFonts w:ascii="Arial" w:hAnsi="Arial" w:cs="Arial"/>
          <w:color w:val="000000"/>
          <w:sz w:val="20"/>
          <w:szCs w:val="20"/>
        </w:rPr>
        <w:t> for any assistance in accessing the documents.</w:t>
      </w:r>
    </w:p>
    <w:p w14:paraId="406B2D4A" w14:textId="3F63BCA3" w:rsidR="007D670B" w:rsidRPr="007D670B" w:rsidRDefault="007D670B" w:rsidP="007D670B">
      <w:pPr>
        <w:rPr>
          <w:rFonts w:ascii="Arial" w:hAnsi="Arial" w:cs="Arial"/>
          <w:color w:val="000000"/>
          <w:sz w:val="20"/>
          <w:szCs w:val="20"/>
        </w:rPr>
      </w:pPr>
      <w:r w:rsidRPr="007D670B">
        <w:rPr>
          <w:rFonts w:ascii="Arial" w:hAnsi="Arial" w:cs="Arial"/>
          <w:color w:val="000000"/>
          <w:sz w:val="20"/>
          <w:szCs w:val="20"/>
        </w:rPr>
        <w:t xml:space="preserve">If you have any queries regarding the </w:t>
      </w:r>
      <w:proofErr w:type="gramStart"/>
      <w:r w:rsidRPr="007D670B">
        <w:rPr>
          <w:rFonts w:ascii="Arial" w:hAnsi="Arial" w:cs="Arial"/>
          <w:color w:val="000000"/>
          <w:sz w:val="20"/>
          <w:szCs w:val="20"/>
        </w:rPr>
        <w:t>SPD</w:t>
      </w:r>
      <w:proofErr w:type="gramEnd"/>
      <w:r w:rsidRPr="007D670B">
        <w:rPr>
          <w:rFonts w:ascii="Arial" w:hAnsi="Arial" w:cs="Arial"/>
          <w:color w:val="000000"/>
          <w:sz w:val="20"/>
          <w:szCs w:val="20"/>
        </w:rPr>
        <w:t xml:space="preserve"> please don’t hesitate to contact me.</w:t>
      </w:r>
    </w:p>
    <w:p w14:paraId="6AB53723" w14:textId="77777777" w:rsidR="007D670B" w:rsidRPr="007D670B" w:rsidRDefault="007D670B" w:rsidP="007D670B">
      <w:pPr>
        <w:rPr>
          <w:rFonts w:ascii="Arial" w:hAnsi="Arial" w:cs="Arial"/>
          <w:sz w:val="20"/>
          <w:szCs w:val="20"/>
        </w:rPr>
      </w:pPr>
      <w:r w:rsidRPr="007D670B">
        <w:rPr>
          <w:rFonts w:ascii="Arial" w:hAnsi="Arial" w:cs="Arial"/>
          <w:sz w:val="20"/>
          <w:szCs w:val="20"/>
        </w:rPr>
        <w:t xml:space="preserve">Kind regards </w:t>
      </w:r>
    </w:p>
    <w:p w14:paraId="45112FF4" w14:textId="77777777" w:rsidR="007D670B" w:rsidRPr="007D670B" w:rsidRDefault="007D670B" w:rsidP="007D670B">
      <w:pPr>
        <w:rPr>
          <w:rFonts w:ascii="Arial" w:hAnsi="Arial" w:cs="Arial"/>
          <w:sz w:val="20"/>
          <w:szCs w:val="20"/>
        </w:rPr>
      </w:pPr>
    </w:p>
    <w:tbl>
      <w:tblPr>
        <w:tblW w:w="9214" w:type="dxa"/>
        <w:tblCellMar>
          <w:left w:w="0" w:type="dxa"/>
          <w:right w:w="0" w:type="dxa"/>
        </w:tblCellMar>
        <w:tblLook w:val="04A0" w:firstRow="1" w:lastRow="0" w:firstColumn="1" w:lastColumn="0" w:noHBand="0" w:noVBand="1"/>
      </w:tblPr>
      <w:tblGrid>
        <w:gridCol w:w="2812"/>
        <w:gridCol w:w="6402"/>
      </w:tblGrid>
      <w:tr w:rsidR="007D670B" w:rsidRPr="007D670B" w14:paraId="41DF2D41" w14:textId="77777777" w:rsidTr="007D670B">
        <w:tc>
          <w:tcPr>
            <w:tcW w:w="2812" w:type="dxa"/>
            <w:tcBorders>
              <w:top w:val="nil"/>
              <w:left w:val="nil"/>
              <w:bottom w:val="nil"/>
              <w:right w:val="single" w:sz="12" w:space="0" w:color="00708A"/>
            </w:tcBorders>
            <w:tcMar>
              <w:top w:w="0" w:type="dxa"/>
              <w:left w:w="108" w:type="dxa"/>
              <w:bottom w:w="0" w:type="dxa"/>
              <w:right w:w="108" w:type="dxa"/>
            </w:tcMar>
            <w:hideMark/>
          </w:tcPr>
          <w:p w14:paraId="3F696F3E" w14:textId="7E2E0E81" w:rsidR="007D670B" w:rsidRPr="007D670B" w:rsidRDefault="007D670B">
            <w:pPr>
              <w:jc w:val="both"/>
              <w:rPr>
                <w:rFonts w:ascii="Arial" w:hAnsi="Arial" w:cs="Arial"/>
                <w:color w:val="1F497D"/>
                <w:sz w:val="20"/>
                <w:szCs w:val="20"/>
              </w:rPr>
            </w:pPr>
            <w:r w:rsidRPr="007D670B">
              <w:rPr>
                <w:rFonts w:ascii="Arial" w:hAnsi="Arial" w:cs="Arial"/>
                <w:noProof/>
                <w:color w:val="1F497D"/>
                <w:sz w:val="20"/>
                <w:szCs w:val="20"/>
              </w:rPr>
              <w:drawing>
                <wp:inline distT="0" distB="0" distL="0" distR="0" wp14:anchorId="0EDC6416" wp14:editId="786CBA25">
                  <wp:extent cx="1607820" cy="1333500"/>
                  <wp:effectExtent l="0" t="0" r="11430" b="0"/>
                  <wp:docPr id="6" name="Picture 6" descr="Logo, company name&#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a:hlinkClick r:id="rId8"/>
                          </pic:cNvPr>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07820" cy="1333500"/>
                          </a:xfrm>
                          <a:prstGeom prst="rect">
                            <a:avLst/>
                          </a:prstGeom>
                          <a:noFill/>
                          <a:ln>
                            <a:noFill/>
                          </a:ln>
                        </pic:spPr>
                      </pic:pic>
                    </a:graphicData>
                  </a:graphic>
                </wp:inline>
              </w:drawing>
            </w:r>
          </w:p>
          <w:p w14:paraId="4ADD81ED" w14:textId="2AFBD628" w:rsidR="007D670B" w:rsidRPr="007D670B" w:rsidRDefault="007D670B">
            <w:pPr>
              <w:jc w:val="both"/>
              <w:rPr>
                <w:rFonts w:ascii="Arial" w:hAnsi="Arial" w:cs="Arial"/>
                <w:color w:val="1F497D"/>
                <w:sz w:val="20"/>
                <w:szCs w:val="20"/>
              </w:rPr>
            </w:pPr>
            <w:r w:rsidRPr="007D670B">
              <w:rPr>
                <w:rFonts w:ascii="Arial" w:hAnsi="Arial" w:cs="Arial"/>
                <w:noProof/>
                <w:color w:val="1F497D"/>
                <w:sz w:val="20"/>
                <w:szCs w:val="20"/>
              </w:rPr>
              <w:drawing>
                <wp:inline distT="0" distB="0" distL="0" distR="0" wp14:anchorId="37F8568A" wp14:editId="16FE0B15">
                  <wp:extent cx="312420" cy="312420"/>
                  <wp:effectExtent l="0" t="0" r="11430" b="11430"/>
                  <wp:docPr id="5" name="Picture 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rsidRPr="007D670B">
              <w:rPr>
                <w:rFonts w:ascii="Arial" w:hAnsi="Arial" w:cs="Arial"/>
                <w:noProof/>
                <w:color w:val="1F497D"/>
                <w:sz w:val="20"/>
                <w:szCs w:val="20"/>
              </w:rPr>
              <w:drawing>
                <wp:inline distT="0" distB="0" distL="0" distR="0" wp14:anchorId="4D1CCEF6" wp14:editId="32F56C05">
                  <wp:extent cx="312420" cy="312420"/>
                  <wp:effectExtent l="0" t="0" r="11430" b="11430"/>
                  <wp:docPr id="4"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rsidRPr="007D670B">
              <w:rPr>
                <w:rFonts w:ascii="Arial" w:hAnsi="Arial" w:cs="Arial"/>
                <w:noProof/>
                <w:color w:val="1F497D"/>
                <w:sz w:val="20"/>
                <w:szCs w:val="20"/>
              </w:rPr>
              <w:drawing>
                <wp:inline distT="0" distB="0" distL="0" distR="0" wp14:anchorId="653CA39C" wp14:editId="5E82D53E">
                  <wp:extent cx="312420" cy="312420"/>
                  <wp:effectExtent l="0" t="0" r="11430" b="11430"/>
                  <wp:docPr id="3" name="Picture 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rsidRPr="007D670B">
              <w:rPr>
                <w:rFonts w:ascii="Arial" w:hAnsi="Arial" w:cs="Arial"/>
                <w:noProof/>
                <w:color w:val="1F497D"/>
                <w:sz w:val="20"/>
                <w:szCs w:val="20"/>
              </w:rPr>
              <w:drawing>
                <wp:inline distT="0" distB="0" distL="0" distR="0" wp14:anchorId="625D7541" wp14:editId="76F4CD2A">
                  <wp:extent cx="312420" cy="312420"/>
                  <wp:effectExtent l="0" t="0" r="11430" b="11430"/>
                  <wp:docPr id="2" name="Picture 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rsidRPr="007D670B">
              <w:rPr>
                <w:rFonts w:ascii="Arial" w:hAnsi="Arial" w:cs="Arial"/>
                <w:noProof/>
                <w:color w:val="1F497D"/>
                <w:sz w:val="20"/>
                <w:szCs w:val="20"/>
              </w:rPr>
              <w:drawing>
                <wp:inline distT="0" distB="0" distL="0" distR="0" wp14:anchorId="366839CC" wp14:editId="426CFDBB">
                  <wp:extent cx="312420" cy="312420"/>
                  <wp:effectExtent l="0" t="0" r="11430" b="11430"/>
                  <wp:docPr id="1" name="Picture 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p>
        </w:tc>
        <w:tc>
          <w:tcPr>
            <w:tcW w:w="6402" w:type="dxa"/>
            <w:tcMar>
              <w:top w:w="0" w:type="dxa"/>
              <w:left w:w="108" w:type="dxa"/>
              <w:bottom w:w="0" w:type="dxa"/>
              <w:right w:w="108" w:type="dxa"/>
            </w:tcMar>
            <w:vAlign w:val="bottom"/>
            <w:hideMark/>
          </w:tcPr>
          <w:p w14:paraId="2ECE4A39" w14:textId="77777777" w:rsidR="007D670B" w:rsidRPr="007D670B" w:rsidRDefault="007D670B">
            <w:pPr>
              <w:jc w:val="both"/>
              <w:rPr>
                <w:rFonts w:ascii="Arial" w:hAnsi="Arial" w:cs="Arial"/>
                <w:sz w:val="20"/>
                <w:szCs w:val="20"/>
                <w:lang w:eastAsia="en-GB"/>
              </w:rPr>
            </w:pPr>
            <w:r w:rsidRPr="007D670B">
              <w:rPr>
                <w:rFonts w:ascii="Arial" w:hAnsi="Arial" w:cs="Arial"/>
                <w:b/>
                <w:bCs/>
                <w:sz w:val="20"/>
                <w:szCs w:val="20"/>
              </w:rPr>
              <w:t xml:space="preserve">Ben </w:t>
            </w:r>
            <w:proofErr w:type="gramStart"/>
            <w:r w:rsidRPr="007D670B">
              <w:rPr>
                <w:rFonts w:ascii="Arial" w:hAnsi="Arial" w:cs="Arial"/>
                <w:b/>
                <w:bCs/>
                <w:sz w:val="20"/>
                <w:szCs w:val="20"/>
              </w:rPr>
              <w:t xml:space="preserve">Wright  </w:t>
            </w:r>
            <w:r w:rsidRPr="007D670B">
              <w:rPr>
                <w:rFonts w:ascii="Arial" w:hAnsi="Arial" w:cs="Arial"/>
                <w:sz w:val="20"/>
                <w:szCs w:val="20"/>
              </w:rPr>
              <w:t>BSc</w:t>
            </w:r>
            <w:proofErr w:type="gramEnd"/>
            <w:r w:rsidRPr="007D670B">
              <w:rPr>
                <w:rFonts w:ascii="Arial" w:hAnsi="Arial" w:cs="Arial"/>
                <w:sz w:val="20"/>
                <w:szCs w:val="20"/>
              </w:rPr>
              <w:t xml:space="preserve">(Hons) MSc </w:t>
            </w:r>
          </w:p>
          <w:p w14:paraId="3B02407A" w14:textId="77777777" w:rsidR="007D670B" w:rsidRPr="007D670B" w:rsidRDefault="007D670B">
            <w:pPr>
              <w:jc w:val="both"/>
              <w:rPr>
                <w:rFonts w:ascii="Arial" w:hAnsi="Arial" w:cs="Arial"/>
                <w:sz w:val="20"/>
                <w:szCs w:val="20"/>
              </w:rPr>
            </w:pPr>
            <w:r w:rsidRPr="007D670B">
              <w:rPr>
                <w:rFonts w:ascii="Arial" w:hAnsi="Arial" w:cs="Arial"/>
                <w:b/>
                <w:bCs/>
                <w:sz w:val="20"/>
                <w:szCs w:val="20"/>
              </w:rPr>
              <w:t>Planner (Planning Policy and Delivery)</w:t>
            </w:r>
          </w:p>
          <w:p w14:paraId="60706501" w14:textId="77777777" w:rsidR="007D670B" w:rsidRPr="007D670B" w:rsidRDefault="007D670B">
            <w:pPr>
              <w:jc w:val="both"/>
              <w:rPr>
                <w:rFonts w:ascii="Arial" w:hAnsi="Arial" w:cs="Arial"/>
                <w:color w:val="1F497D"/>
                <w:sz w:val="20"/>
                <w:szCs w:val="20"/>
              </w:rPr>
            </w:pPr>
            <w:r w:rsidRPr="007D670B">
              <w:rPr>
                <w:rFonts w:ascii="Arial" w:hAnsi="Arial" w:cs="Arial"/>
                <w:color w:val="1F497D"/>
                <w:sz w:val="20"/>
                <w:szCs w:val="20"/>
              </w:rPr>
              <w:t>East Suffolk Council</w:t>
            </w:r>
          </w:p>
          <w:p w14:paraId="52DFCBA7" w14:textId="77777777" w:rsidR="007D670B" w:rsidRPr="007D670B" w:rsidRDefault="007D670B">
            <w:pPr>
              <w:jc w:val="both"/>
              <w:rPr>
                <w:rFonts w:ascii="Arial" w:hAnsi="Arial" w:cs="Arial"/>
                <w:color w:val="1F497D"/>
                <w:sz w:val="20"/>
                <w:szCs w:val="20"/>
              </w:rPr>
            </w:pPr>
            <w:r w:rsidRPr="007D670B">
              <w:rPr>
                <w:rFonts w:ascii="Arial" w:hAnsi="Arial" w:cs="Arial"/>
                <w:color w:val="1F497D"/>
                <w:sz w:val="20"/>
                <w:szCs w:val="20"/>
              </w:rPr>
              <w:t>01502 523082 | 07584 522998</w:t>
            </w:r>
          </w:p>
          <w:p w14:paraId="6E949BE8" w14:textId="77777777" w:rsidR="007D670B" w:rsidRPr="007D670B" w:rsidRDefault="006A7D0B">
            <w:pPr>
              <w:textAlignment w:val="baseline"/>
              <w:rPr>
                <w:rFonts w:ascii="Arial" w:hAnsi="Arial" w:cs="Arial"/>
                <w:sz w:val="20"/>
                <w:szCs w:val="20"/>
              </w:rPr>
            </w:pPr>
            <w:hyperlink r:id="rId26" w:tgtFrame="_blank" w:history="1">
              <w:r w:rsidR="007D670B" w:rsidRPr="007D670B">
                <w:rPr>
                  <w:rStyle w:val="Hyperlink"/>
                  <w:rFonts w:ascii="Arial" w:hAnsi="Arial" w:cs="Arial"/>
                  <w:color w:val="00708A"/>
                  <w:sz w:val="20"/>
                  <w:szCs w:val="20"/>
                </w:rPr>
                <w:t>www.eastsuffolk.gov.uk</w:t>
              </w:r>
            </w:hyperlink>
            <w:r w:rsidR="007D670B" w:rsidRPr="007D670B">
              <w:rPr>
                <w:rFonts w:ascii="Arial" w:hAnsi="Arial" w:cs="Arial"/>
                <w:color w:val="00708A"/>
                <w:sz w:val="20"/>
                <w:szCs w:val="20"/>
              </w:rPr>
              <w:t>  </w:t>
            </w:r>
          </w:p>
          <w:p w14:paraId="562E161B" w14:textId="77777777" w:rsidR="007D670B" w:rsidRPr="007D670B" w:rsidRDefault="006A7D0B">
            <w:pPr>
              <w:textAlignment w:val="baseline"/>
              <w:rPr>
                <w:rFonts w:ascii="Arial" w:hAnsi="Arial" w:cs="Arial"/>
                <w:sz w:val="20"/>
                <w:szCs w:val="20"/>
              </w:rPr>
            </w:pPr>
            <w:hyperlink r:id="rId27" w:tgtFrame="_blank" w:history="1">
              <w:r w:rsidR="007D670B" w:rsidRPr="007D670B">
                <w:rPr>
                  <w:rStyle w:val="Hyperlink"/>
                  <w:rFonts w:ascii="Arial" w:hAnsi="Arial" w:cs="Arial"/>
                  <w:color w:val="00708A"/>
                  <w:sz w:val="20"/>
                  <w:szCs w:val="20"/>
                </w:rPr>
                <w:t>www.eastsuffolkmeansbusiness.co.uk</w:t>
              </w:r>
            </w:hyperlink>
            <w:r w:rsidR="007D670B" w:rsidRPr="007D670B">
              <w:rPr>
                <w:rFonts w:ascii="Arial" w:hAnsi="Arial" w:cs="Arial"/>
                <w:color w:val="00708A"/>
                <w:sz w:val="20"/>
                <w:szCs w:val="20"/>
              </w:rPr>
              <w:t> </w:t>
            </w:r>
          </w:p>
          <w:p w14:paraId="4112E958" w14:textId="77777777" w:rsidR="007D670B" w:rsidRPr="007D670B" w:rsidRDefault="007D670B">
            <w:pPr>
              <w:textAlignment w:val="baseline"/>
              <w:rPr>
                <w:rFonts w:ascii="Arial" w:hAnsi="Arial" w:cs="Arial"/>
                <w:sz w:val="20"/>
                <w:szCs w:val="20"/>
              </w:rPr>
            </w:pPr>
            <w:r w:rsidRPr="007D670B">
              <w:rPr>
                <w:rFonts w:ascii="Arial" w:hAnsi="Arial" w:cs="Arial"/>
                <w:sz w:val="20"/>
                <w:szCs w:val="20"/>
              </w:rPr>
              <w:t> </w:t>
            </w:r>
          </w:p>
          <w:p w14:paraId="0D8E9F27" w14:textId="77777777" w:rsidR="007D670B" w:rsidRPr="007D670B" w:rsidRDefault="007D670B">
            <w:pPr>
              <w:textAlignment w:val="baseline"/>
              <w:rPr>
                <w:rFonts w:ascii="Arial" w:hAnsi="Arial" w:cs="Arial"/>
                <w:color w:val="00708A"/>
                <w:sz w:val="20"/>
                <w:szCs w:val="20"/>
                <w:lang w:eastAsia="en-GB"/>
              </w:rPr>
            </w:pPr>
            <w:r w:rsidRPr="007D670B">
              <w:rPr>
                <w:rFonts w:ascii="Arial" w:hAnsi="Arial" w:cs="Arial"/>
                <w:color w:val="00708A"/>
                <w:sz w:val="20"/>
                <w:szCs w:val="20"/>
              </w:rPr>
              <w:t xml:space="preserve">Our ambition is to deliver the best possible quality of life for everyone who lives in, works </w:t>
            </w:r>
            <w:proofErr w:type="gramStart"/>
            <w:r w:rsidRPr="007D670B">
              <w:rPr>
                <w:rFonts w:ascii="Arial" w:hAnsi="Arial" w:cs="Arial"/>
                <w:color w:val="00708A"/>
                <w:sz w:val="20"/>
                <w:szCs w:val="20"/>
              </w:rPr>
              <w:t>in</w:t>
            </w:r>
            <w:proofErr w:type="gramEnd"/>
            <w:r w:rsidRPr="007D670B">
              <w:rPr>
                <w:rFonts w:ascii="Arial" w:hAnsi="Arial" w:cs="Arial"/>
                <w:color w:val="00708A"/>
                <w:sz w:val="20"/>
                <w:szCs w:val="20"/>
              </w:rPr>
              <w:t xml:space="preserve"> and visits East Suffolk.</w:t>
            </w:r>
          </w:p>
          <w:p w14:paraId="337C47E7" w14:textId="3A6DE751" w:rsidR="007D670B" w:rsidRPr="007D670B" w:rsidRDefault="006A7D0B">
            <w:pPr>
              <w:rPr>
                <w:rFonts w:ascii="Arial" w:hAnsi="Arial" w:cs="Arial"/>
                <w:sz w:val="20"/>
                <w:szCs w:val="20"/>
              </w:rPr>
            </w:pPr>
            <w:hyperlink r:id="rId28" w:tgtFrame="_blank" w:history="1">
              <w:r w:rsidR="007D670B" w:rsidRPr="007D670B">
                <w:rPr>
                  <w:rStyle w:val="Hyperlink"/>
                  <w:rFonts w:ascii="Arial" w:hAnsi="Arial" w:cs="Arial"/>
                  <w:b/>
                  <w:bCs/>
                  <w:color w:val="00708A"/>
                  <w:sz w:val="20"/>
                  <w:szCs w:val="20"/>
                </w:rPr>
                <w:t>We are East Suffolk</w:t>
              </w:r>
            </w:hyperlink>
          </w:p>
        </w:tc>
      </w:tr>
    </w:tbl>
    <w:p w14:paraId="7402C7CE" w14:textId="77777777" w:rsidR="007D670B" w:rsidRPr="007D670B" w:rsidRDefault="007D670B" w:rsidP="007D670B">
      <w:pPr>
        <w:spacing w:line="252" w:lineRule="auto"/>
        <w:rPr>
          <w:rFonts w:ascii="Arial" w:hAnsi="Arial" w:cs="Arial"/>
          <w:b/>
          <w:bCs/>
          <w:sz w:val="20"/>
          <w:szCs w:val="20"/>
        </w:rPr>
      </w:pPr>
    </w:p>
    <w:p w14:paraId="1C350F46" w14:textId="758E6D44" w:rsidR="007D670B" w:rsidRPr="007D670B" w:rsidRDefault="007D670B" w:rsidP="007D670B">
      <w:pPr>
        <w:spacing w:line="252" w:lineRule="auto"/>
        <w:rPr>
          <w:rFonts w:ascii="Arial" w:eastAsiaTheme="minorEastAsia" w:hAnsi="Arial" w:cs="Arial"/>
          <w:b/>
          <w:bCs/>
          <w:sz w:val="20"/>
          <w:szCs w:val="20"/>
        </w:rPr>
      </w:pPr>
      <w:r w:rsidRPr="007D670B">
        <w:rPr>
          <w:rFonts w:ascii="Arial" w:hAnsi="Arial" w:cs="Arial"/>
          <w:b/>
          <w:bCs/>
          <w:sz w:val="20"/>
          <w:szCs w:val="20"/>
        </w:rPr>
        <w:t>Further funding on offer to help ease cost of living pressure</w:t>
      </w:r>
    </w:p>
    <w:p w14:paraId="3A97A03C" w14:textId="77777777" w:rsidR="007D670B" w:rsidRPr="007D670B" w:rsidRDefault="007D670B" w:rsidP="007D670B">
      <w:pPr>
        <w:spacing w:line="252" w:lineRule="auto"/>
        <w:rPr>
          <w:rFonts w:ascii="Arial" w:hAnsi="Arial" w:cs="Arial"/>
          <w:b/>
          <w:bCs/>
          <w:sz w:val="20"/>
          <w:szCs w:val="20"/>
        </w:rPr>
      </w:pPr>
      <w:r w:rsidRPr="007D670B">
        <w:rPr>
          <w:rFonts w:ascii="Arial" w:hAnsi="Arial" w:cs="Arial"/>
          <w:b/>
          <w:bCs/>
          <w:sz w:val="20"/>
          <w:szCs w:val="20"/>
        </w:rPr>
        <w:t>A new grant funding scheme has been launched in East Suffolk for voluntary organisations and community groups to help people struggling to meet the cost of living.</w:t>
      </w:r>
    </w:p>
    <w:p w14:paraId="65EAF34A" w14:textId="77777777" w:rsidR="007D670B" w:rsidRPr="007D670B" w:rsidRDefault="007D670B" w:rsidP="007D670B">
      <w:pPr>
        <w:spacing w:line="252" w:lineRule="auto"/>
        <w:rPr>
          <w:rFonts w:ascii="Arial" w:hAnsi="Arial" w:cs="Arial"/>
          <w:sz w:val="20"/>
          <w:szCs w:val="20"/>
        </w:rPr>
      </w:pPr>
      <w:r w:rsidRPr="007D670B">
        <w:rPr>
          <w:rFonts w:ascii="Arial" w:hAnsi="Arial" w:cs="Arial"/>
          <w:sz w:val="20"/>
          <w:szCs w:val="20"/>
        </w:rPr>
        <w:lastRenderedPageBreak/>
        <w:t>The East Suffolk Cost of Living Community Grant Fund has been set up with funding via the Suffolk Collaborative Communities Board, from the Suffolk Contain Outbreak Management Fund (COMF).</w:t>
      </w:r>
    </w:p>
    <w:p w14:paraId="01844164" w14:textId="77777777" w:rsidR="007D670B" w:rsidRPr="007D670B" w:rsidRDefault="007D670B" w:rsidP="007D670B">
      <w:pPr>
        <w:spacing w:line="252" w:lineRule="auto"/>
        <w:rPr>
          <w:rFonts w:ascii="Arial" w:hAnsi="Arial" w:cs="Arial"/>
          <w:sz w:val="20"/>
          <w:szCs w:val="20"/>
        </w:rPr>
      </w:pPr>
      <w:r w:rsidRPr="007D670B">
        <w:rPr>
          <w:rFonts w:ascii="Arial" w:hAnsi="Arial" w:cs="Arial"/>
          <w:sz w:val="20"/>
          <w:szCs w:val="20"/>
        </w:rPr>
        <w:t xml:space="preserve">Funding is available to enable community, voluntary and social enterprise organisations, or town and parish councils, to support individuals and families who are struggling due to the current cost of living crisis. </w:t>
      </w:r>
    </w:p>
    <w:p w14:paraId="49CD5532" w14:textId="77777777" w:rsidR="007D670B" w:rsidRPr="007D670B" w:rsidRDefault="007D670B" w:rsidP="007D670B">
      <w:pPr>
        <w:spacing w:line="252" w:lineRule="auto"/>
        <w:rPr>
          <w:rFonts w:ascii="Arial" w:hAnsi="Arial" w:cs="Arial"/>
          <w:sz w:val="20"/>
          <w:szCs w:val="20"/>
        </w:rPr>
      </w:pPr>
      <w:r w:rsidRPr="007D670B">
        <w:rPr>
          <w:rFonts w:ascii="Arial" w:hAnsi="Arial" w:cs="Arial"/>
          <w:sz w:val="20"/>
          <w:szCs w:val="20"/>
        </w:rPr>
        <w:t xml:space="preserve">The scheme is designed to help keep people warm, well-fed, </w:t>
      </w:r>
      <w:proofErr w:type="gramStart"/>
      <w:r w:rsidRPr="007D670B">
        <w:rPr>
          <w:rFonts w:ascii="Arial" w:hAnsi="Arial" w:cs="Arial"/>
          <w:sz w:val="20"/>
          <w:szCs w:val="20"/>
        </w:rPr>
        <w:t>safe</w:t>
      </w:r>
      <w:proofErr w:type="gramEnd"/>
      <w:r w:rsidRPr="007D670B">
        <w:rPr>
          <w:rFonts w:ascii="Arial" w:hAnsi="Arial" w:cs="Arial"/>
          <w:sz w:val="20"/>
          <w:szCs w:val="20"/>
        </w:rPr>
        <w:t xml:space="preserve"> and connected, with a particular focus on reducing incidents of respiratory conditions this winter. </w:t>
      </w:r>
    </w:p>
    <w:p w14:paraId="654A3E06" w14:textId="77777777" w:rsidR="007D670B" w:rsidRPr="007D670B" w:rsidRDefault="007D670B" w:rsidP="007D670B">
      <w:pPr>
        <w:spacing w:line="252" w:lineRule="auto"/>
        <w:rPr>
          <w:rFonts w:ascii="Arial" w:hAnsi="Arial" w:cs="Arial"/>
          <w:sz w:val="20"/>
          <w:szCs w:val="20"/>
        </w:rPr>
      </w:pPr>
      <w:r w:rsidRPr="007D670B">
        <w:rPr>
          <w:rFonts w:ascii="Arial" w:hAnsi="Arial" w:cs="Arial"/>
          <w:sz w:val="20"/>
          <w:szCs w:val="20"/>
        </w:rPr>
        <w:t xml:space="preserve">Examples of eligible projects include those that support people to access hot, healthy, nutritious meals in community settings, or that help people to stay warm at home during the colder months. </w:t>
      </w:r>
    </w:p>
    <w:p w14:paraId="6C3A4FD5" w14:textId="77777777" w:rsidR="007D670B" w:rsidRPr="007D670B" w:rsidRDefault="007D670B" w:rsidP="007D670B">
      <w:pPr>
        <w:spacing w:line="252" w:lineRule="auto"/>
        <w:rPr>
          <w:rFonts w:ascii="Arial" w:hAnsi="Arial" w:cs="Arial"/>
          <w:sz w:val="20"/>
          <w:szCs w:val="20"/>
        </w:rPr>
      </w:pPr>
      <w:r w:rsidRPr="007D670B">
        <w:rPr>
          <w:rFonts w:ascii="Arial" w:hAnsi="Arial" w:cs="Arial"/>
          <w:sz w:val="20"/>
          <w:szCs w:val="20"/>
        </w:rPr>
        <w:t xml:space="preserve">Cllr Letitia Smith, East Suffolk Council’s cabinet member for Communities, </w:t>
      </w:r>
      <w:proofErr w:type="gramStart"/>
      <w:r w:rsidRPr="007D670B">
        <w:rPr>
          <w:rFonts w:ascii="Arial" w:hAnsi="Arial" w:cs="Arial"/>
          <w:sz w:val="20"/>
          <w:szCs w:val="20"/>
        </w:rPr>
        <w:t>Leisure</w:t>
      </w:r>
      <w:proofErr w:type="gramEnd"/>
      <w:r w:rsidRPr="007D670B">
        <w:rPr>
          <w:rFonts w:ascii="Arial" w:hAnsi="Arial" w:cs="Arial"/>
          <w:sz w:val="20"/>
          <w:szCs w:val="20"/>
        </w:rPr>
        <w:t xml:space="preserve"> and Tourism, said: “Most of us will have been affected in some way by the rising cost of living. Sadly, there are those for whom the impact has been much more severe, with some left unable to fund essential items for themselves or their families. </w:t>
      </w:r>
    </w:p>
    <w:p w14:paraId="14158E8D" w14:textId="77777777" w:rsidR="007D670B" w:rsidRPr="007D670B" w:rsidRDefault="007D670B" w:rsidP="007D670B">
      <w:pPr>
        <w:spacing w:line="252" w:lineRule="auto"/>
        <w:rPr>
          <w:rFonts w:ascii="Arial" w:hAnsi="Arial" w:cs="Arial"/>
          <w:sz w:val="20"/>
          <w:szCs w:val="20"/>
        </w:rPr>
      </w:pPr>
      <w:r w:rsidRPr="007D670B">
        <w:rPr>
          <w:rFonts w:ascii="Arial" w:hAnsi="Arial" w:cs="Arial"/>
          <w:sz w:val="20"/>
          <w:szCs w:val="20"/>
        </w:rPr>
        <w:t>“By working closely with local community groups, we are aiming to help alleviate the pressure on those currently struggling.</w:t>
      </w:r>
    </w:p>
    <w:p w14:paraId="1A0A678E" w14:textId="77777777" w:rsidR="007D670B" w:rsidRPr="007D670B" w:rsidRDefault="007D670B" w:rsidP="007D670B">
      <w:pPr>
        <w:spacing w:line="252" w:lineRule="auto"/>
        <w:rPr>
          <w:rFonts w:ascii="Arial" w:hAnsi="Arial" w:cs="Arial"/>
          <w:sz w:val="20"/>
          <w:szCs w:val="20"/>
        </w:rPr>
      </w:pPr>
      <w:r w:rsidRPr="007D670B">
        <w:rPr>
          <w:rFonts w:ascii="Arial" w:hAnsi="Arial" w:cs="Arial"/>
          <w:sz w:val="20"/>
          <w:szCs w:val="20"/>
        </w:rPr>
        <w:t>“I urge existing or new organisations to find out about the East Suffolk Cost of Living Community Grant Fund and apply online.”</w:t>
      </w:r>
    </w:p>
    <w:p w14:paraId="1C336C22" w14:textId="77777777" w:rsidR="007D670B" w:rsidRPr="007D670B" w:rsidRDefault="007D670B" w:rsidP="007D670B">
      <w:pPr>
        <w:spacing w:line="252" w:lineRule="auto"/>
        <w:rPr>
          <w:rFonts w:ascii="Arial" w:hAnsi="Arial" w:cs="Arial"/>
          <w:sz w:val="20"/>
          <w:szCs w:val="20"/>
        </w:rPr>
      </w:pPr>
      <w:r w:rsidRPr="007D670B">
        <w:rPr>
          <w:rFonts w:ascii="Arial" w:hAnsi="Arial" w:cs="Arial"/>
          <w:sz w:val="20"/>
          <w:szCs w:val="20"/>
        </w:rPr>
        <w:t xml:space="preserve">In addition to the East Suffolk Cost of Living Community Grant Fund, the Council’s overall </w:t>
      </w:r>
      <w:hyperlink r:id="rId29" w:history="1">
        <w:r w:rsidRPr="007D670B">
          <w:rPr>
            <w:rStyle w:val="Hyperlink"/>
            <w:rFonts w:ascii="Arial" w:hAnsi="Arial" w:cs="Arial"/>
            <w:sz w:val="20"/>
            <w:szCs w:val="20"/>
          </w:rPr>
          <w:t>Ease the Squeeze programme</w:t>
        </w:r>
      </w:hyperlink>
      <w:r w:rsidRPr="007D670B">
        <w:rPr>
          <w:rFonts w:ascii="Arial" w:hAnsi="Arial" w:cs="Arial"/>
          <w:sz w:val="20"/>
          <w:szCs w:val="20"/>
        </w:rPr>
        <w:t xml:space="preserve"> is worth more than half a million pounds.</w:t>
      </w:r>
      <w:r w:rsidRPr="007D670B">
        <w:rPr>
          <w:rFonts w:ascii="Arial" w:hAnsi="Arial" w:cs="Arial"/>
          <w:color w:val="00B050"/>
          <w:sz w:val="20"/>
          <w:szCs w:val="20"/>
        </w:rPr>
        <w:t xml:space="preserve"> </w:t>
      </w:r>
    </w:p>
    <w:p w14:paraId="7BC81B01" w14:textId="77777777" w:rsidR="007D670B" w:rsidRPr="007D670B" w:rsidRDefault="007D670B" w:rsidP="007D670B">
      <w:pPr>
        <w:spacing w:line="252" w:lineRule="auto"/>
        <w:rPr>
          <w:rFonts w:ascii="Arial" w:hAnsi="Arial" w:cs="Arial"/>
          <w:sz w:val="20"/>
          <w:szCs w:val="20"/>
        </w:rPr>
      </w:pPr>
      <w:r w:rsidRPr="007D670B">
        <w:rPr>
          <w:rFonts w:ascii="Arial" w:hAnsi="Arial" w:cs="Arial"/>
          <w:sz w:val="20"/>
          <w:szCs w:val="20"/>
        </w:rPr>
        <w:t>More than £70,000 of the programme will be invested in a network of ‘Warm Rooms’ across the district in a range of locations, including community and church halls, leisure centres and pubs.</w:t>
      </w:r>
    </w:p>
    <w:p w14:paraId="46C10094" w14:textId="77777777" w:rsidR="007D670B" w:rsidRPr="007D670B" w:rsidRDefault="007D670B" w:rsidP="007D670B">
      <w:pPr>
        <w:spacing w:line="252" w:lineRule="auto"/>
        <w:rPr>
          <w:rFonts w:ascii="Arial" w:hAnsi="Arial" w:cs="Arial"/>
          <w:sz w:val="20"/>
          <w:szCs w:val="20"/>
        </w:rPr>
      </w:pPr>
      <w:r w:rsidRPr="007D670B">
        <w:rPr>
          <w:rFonts w:ascii="Arial" w:hAnsi="Arial" w:cs="Arial"/>
          <w:sz w:val="20"/>
          <w:szCs w:val="20"/>
        </w:rPr>
        <w:t xml:space="preserve">Part-funded by the UK Government (through the UK Shared Prosperity Fund) and East Suffolk Council, with a number also funded from Community Partnership budgets, the sites will provide a warm space and tea and coffee, with free activities, ranging from books and games to film showings, also being planned and funded independently by venues. </w:t>
      </w:r>
    </w:p>
    <w:p w14:paraId="75401A7C" w14:textId="77777777" w:rsidR="007D670B" w:rsidRPr="007D670B" w:rsidRDefault="007D670B" w:rsidP="007D670B">
      <w:pPr>
        <w:spacing w:line="252" w:lineRule="auto"/>
        <w:rPr>
          <w:rFonts w:ascii="Arial" w:hAnsi="Arial" w:cs="Arial"/>
          <w:sz w:val="20"/>
          <w:szCs w:val="20"/>
        </w:rPr>
      </w:pPr>
      <w:r w:rsidRPr="007D670B">
        <w:rPr>
          <w:rFonts w:ascii="Arial" w:hAnsi="Arial" w:cs="Arial"/>
          <w:sz w:val="20"/>
          <w:szCs w:val="20"/>
        </w:rPr>
        <w:t>East Suffolk Cost of Living Community Grant Fund projects should complement, but not duplicate projects funded through the Ease the Squeeze programme.</w:t>
      </w:r>
    </w:p>
    <w:p w14:paraId="3744F664" w14:textId="77777777" w:rsidR="007D670B" w:rsidRPr="007D670B" w:rsidRDefault="007D670B" w:rsidP="007D670B">
      <w:pPr>
        <w:spacing w:line="252" w:lineRule="auto"/>
        <w:rPr>
          <w:rFonts w:ascii="Arial" w:hAnsi="Arial" w:cs="Arial"/>
          <w:sz w:val="20"/>
          <w:szCs w:val="20"/>
        </w:rPr>
      </w:pPr>
      <w:r w:rsidRPr="007D670B">
        <w:rPr>
          <w:rFonts w:ascii="Arial" w:hAnsi="Arial" w:cs="Arial"/>
          <w:sz w:val="20"/>
          <w:szCs w:val="20"/>
        </w:rPr>
        <w:t xml:space="preserve">The fund will provide grants of between £500 and £5,000 for projects which support </w:t>
      </w:r>
      <w:proofErr w:type="gramStart"/>
      <w:r w:rsidRPr="007D670B">
        <w:rPr>
          <w:rFonts w:ascii="Arial" w:hAnsi="Arial" w:cs="Arial"/>
          <w:sz w:val="20"/>
          <w:szCs w:val="20"/>
        </w:rPr>
        <w:t>local residents</w:t>
      </w:r>
      <w:proofErr w:type="gramEnd"/>
      <w:r w:rsidRPr="007D670B">
        <w:rPr>
          <w:rFonts w:ascii="Arial" w:hAnsi="Arial" w:cs="Arial"/>
          <w:sz w:val="20"/>
          <w:szCs w:val="20"/>
        </w:rPr>
        <w:t xml:space="preserve"> struggling due to the rising cost of living.</w:t>
      </w:r>
    </w:p>
    <w:p w14:paraId="6BAD312B" w14:textId="77777777" w:rsidR="007D670B" w:rsidRPr="007D670B" w:rsidRDefault="007D670B" w:rsidP="007D670B">
      <w:pPr>
        <w:spacing w:line="252" w:lineRule="auto"/>
        <w:rPr>
          <w:rFonts w:ascii="Arial" w:hAnsi="Arial" w:cs="Arial"/>
          <w:sz w:val="20"/>
          <w:szCs w:val="20"/>
        </w:rPr>
      </w:pPr>
      <w:r w:rsidRPr="007D670B">
        <w:rPr>
          <w:rFonts w:ascii="Arial" w:hAnsi="Arial" w:cs="Arial"/>
          <w:sz w:val="20"/>
          <w:szCs w:val="20"/>
        </w:rPr>
        <w:t xml:space="preserve">Full guidance for applicants can be found </w:t>
      </w:r>
      <w:hyperlink r:id="rId30" w:history="1">
        <w:r w:rsidRPr="007D670B">
          <w:rPr>
            <w:rStyle w:val="Hyperlink"/>
            <w:rFonts w:ascii="Arial" w:hAnsi="Arial" w:cs="Arial"/>
            <w:sz w:val="20"/>
            <w:szCs w:val="20"/>
          </w:rPr>
          <w:t>online</w:t>
        </w:r>
      </w:hyperlink>
      <w:r w:rsidRPr="007D670B">
        <w:rPr>
          <w:rFonts w:ascii="Arial" w:hAnsi="Arial" w:cs="Arial"/>
          <w:sz w:val="20"/>
          <w:szCs w:val="20"/>
        </w:rPr>
        <w:t xml:space="preserve">, along with a dedicated </w:t>
      </w:r>
      <w:hyperlink r:id="rId31" w:history="1">
        <w:r w:rsidRPr="007D670B">
          <w:rPr>
            <w:rStyle w:val="Hyperlink"/>
            <w:rFonts w:ascii="Arial" w:hAnsi="Arial" w:cs="Arial"/>
            <w:sz w:val="20"/>
            <w:szCs w:val="20"/>
          </w:rPr>
          <w:t>application page</w:t>
        </w:r>
      </w:hyperlink>
      <w:r w:rsidRPr="007D670B">
        <w:rPr>
          <w:rFonts w:ascii="Arial" w:hAnsi="Arial" w:cs="Arial"/>
          <w:sz w:val="20"/>
          <w:szCs w:val="20"/>
        </w:rPr>
        <w:t>.</w:t>
      </w:r>
    </w:p>
    <w:p w14:paraId="6E442C77" w14:textId="77777777" w:rsidR="007D670B" w:rsidRPr="007D670B" w:rsidRDefault="007D670B" w:rsidP="007D670B">
      <w:pPr>
        <w:spacing w:line="252" w:lineRule="auto"/>
        <w:rPr>
          <w:rFonts w:ascii="Arial" w:hAnsi="Arial" w:cs="Arial"/>
          <w:sz w:val="20"/>
          <w:szCs w:val="20"/>
        </w:rPr>
      </w:pPr>
      <w:r w:rsidRPr="007D670B">
        <w:rPr>
          <w:rFonts w:ascii="Arial" w:hAnsi="Arial" w:cs="Arial"/>
          <w:sz w:val="20"/>
          <w:szCs w:val="20"/>
        </w:rPr>
        <w:t xml:space="preserve">More information about support for local residents can also be found online via </w:t>
      </w:r>
      <w:hyperlink r:id="rId32" w:history="1">
        <w:r w:rsidRPr="007D670B">
          <w:rPr>
            <w:rStyle w:val="Hyperlink"/>
            <w:rFonts w:ascii="Arial" w:hAnsi="Arial" w:cs="Arial"/>
            <w:sz w:val="20"/>
            <w:szCs w:val="20"/>
          </w:rPr>
          <w:t>Suffolk County Council</w:t>
        </w:r>
      </w:hyperlink>
      <w:r w:rsidRPr="007D670B">
        <w:rPr>
          <w:rFonts w:ascii="Arial" w:hAnsi="Arial" w:cs="Arial"/>
          <w:sz w:val="20"/>
          <w:szCs w:val="20"/>
        </w:rPr>
        <w:t xml:space="preserve">. </w:t>
      </w:r>
    </w:p>
    <w:p w14:paraId="486AB629" w14:textId="77777777" w:rsidR="007D670B" w:rsidRPr="007D670B" w:rsidRDefault="007D670B" w:rsidP="007D670B">
      <w:pPr>
        <w:spacing w:line="252" w:lineRule="auto"/>
        <w:rPr>
          <w:rFonts w:ascii="Arial" w:hAnsi="Arial" w:cs="Arial"/>
          <w:b/>
          <w:bCs/>
          <w:sz w:val="20"/>
          <w:szCs w:val="20"/>
        </w:rPr>
      </w:pPr>
      <w:r w:rsidRPr="007D670B">
        <w:rPr>
          <w:rFonts w:ascii="Arial" w:hAnsi="Arial" w:cs="Arial"/>
          <w:b/>
          <w:bCs/>
          <w:sz w:val="20"/>
          <w:szCs w:val="20"/>
        </w:rPr>
        <w:t>ENDS.</w:t>
      </w:r>
    </w:p>
    <w:p w14:paraId="40DB1025" w14:textId="77777777" w:rsidR="007D670B" w:rsidRPr="007D670B" w:rsidRDefault="007D670B" w:rsidP="007D670B">
      <w:pPr>
        <w:rPr>
          <w:rFonts w:ascii="Arial" w:hAnsi="Arial" w:cs="Arial"/>
          <w:sz w:val="20"/>
          <w:szCs w:val="20"/>
        </w:rPr>
      </w:pPr>
    </w:p>
    <w:tbl>
      <w:tblPr>
        <w:tblW w:w="9498" w:type="dxa"/>
        <w:tblCellMar>
          <w:left w:w="0" w:type="dxa"/>
          <w:right w:w="0" w:type="dxa"/>
        </w:tblCellMar>
        <w:tblLook w:val="04A0" w:firstRow="1" w:lastRow="0" w:firstColumn="1" w:lastColumn="0" w:noHBand="0" w:noVBand="1"/>
      </w:tblPr>
      <w:tblGrid>
        <w:gridCol w:w="3276"/>
        <w:gridCol w:w="6222"/>
      </w:tblGrid>
      <w:tr w:rsidR="007D670B" w:rsidRPr="007D670B" w14:paraId="32A115CE" w14:textId="77777777" w:rsidTr="007D670B">
        <w:tc>
          <w:tcPr>
            <w:tcW w:w="3276" w:type="dxa"/>
            <w:tcBorders>
              <w:top w:val="nil"/>
              <w:left w:val="nil"/>
              <w:bottom w:val="nil"/>
              <w:right w:val="single" w:sz="18" w:space="0" w:color="00708A"/>
            </w:tcBorders>
            <w:tcMar>
              <w:top w:w="0" w:type="dxa"/>
              <w:left w:w="108" w:type="dxa"/>
              <w:bottom w:w="0" w:type="dxa"/>
              <w:right w:w="108" w:type="dxa"/>
            </w:tcMar>
            <w:hideMark/>
          </w:tcPr>
          <w:p w14:paraId="2F073FB2" w14:textId="4F129706" w:rsidR="007D670B" w:rsidRPr="007D670B" w:rsidRDefault="007D670B">
            <w:pPr>
              <w:jc w:val="both"/>
              <w:rPr>
                <w:rFonts w:ascii="Arial" w:hAnsi="Arial" w:cs="Arial"/>
                <w:sz w:val="20"/>
                <w:szCs w:val="20"/>
              </w:rPr>
            </w:pPr>
            <w:r w:rsidRPr="007D670B">
              <w:rPr>
                <w:rFonts w:ascii="Arial" w:hAnsi="Arial" w:cs="Arial"/>
                <w:noProof/>
                <w:sz w:val="20"/>
                <w:szCs w:val="20"/>
              </w:rPr>
              <w:drawing>
                <wp:inline distT="0" distB="0" distL="0" distR="0" wp14:anchorId="1E7BB9FC" wp14:editId="6F955609">
                  <wp:extent cx="1943100" cy="1600200"/>
                  <wp:effectExtent l="0" t="0" r="0" b="0"/>
                  <wp:docPr id="12" name="Picture 12" descr="East Suffolk Council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st Suffolk Council logo"/>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943100" cy="1600200"/>
                          </a:xfrm>
                          <a:prstGeom prst="rect">
                            <a:avLst/>
                          </a:prstGeom>
                          <a:noFill/>
                          <a:ln>
                            <a:noFill/>
                          </a:ln>
                        </pic:spPr>
                      </pic:pic>
                    </a:graphicData>
                  </a:graphic>
                </wp:inline>
              </w:drawing>
            </w:r>
          </w:p>
          <w:p w14:paraId="44236ADA" w14:textId="09A4978A" w:rsidR="007D670B" w:rsidRPr="007D670B" w:rsidRDefault="007D670B">
            <w:pPr>
              <w:jc w:val="center"/>
              <w:rPr>
                <w:rFonts w:ascii="Arial" w:hAnsi="Arial" w:cs="Arial"/>
                <w:sz w:val="20"/>
                <w:szCs w:val="20"/>
              </w:rPr>
            </w:pPr>
            <w:r w:rsidRPr="007D670B">
              <w:rPr>
                <w:rFonts w:ascii="Arial" w:hAnsi="Arial" w:cs="Arial"/>
                <w:noProof/>
                <w:sz w:val="20"/>
                <w:szCs w:val="20"/>
              </w:rPr>
              <w:lastRenderedPageBreak/>
              <w:drawing>
                <wp:inline distT="0" distB="0" distL="0" distR="0" wp14:anchorId="0B9AC115" wp14:editId="235832E1">
                  <wp:extent cx="320040" cy="320040"/>
                  <wp:effectExtent l="0" t="0" r="3810" b="3810"/>
                  <wp:docPr id="11" name="Picture 11" descr="Twitter logo and link to East Suffolk twitter">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witter logo and link to East Suffolk twitter"/>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sidRPr="007D670B">
              <w:rPr>
                <w:rFonts w:ascii="Arial" w:hAnsi="Arial" w:cs="Arial"/>
                <w:noProof/>
                <w:sz w:val="20"/>
                <w:szCs w:val="20"/>
              </w:rPr>
              <w:drawing>
                <wp:inline distT="0" distB="0" distL="0" distR="0" wp14:anchorId="4AEDEF83" wp14:editId="1F511F72">
                  <wp:extent cx="320040" cy="320040"/>
                  <wp:effectExtent l="0" t="0" r="3810" b="3810"/>
                  <wp:docPr id="10" name="Picture 10" descr="Linked In logo and link to East Suffolk Linked In">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nked In logo and link to East Suffolk Linked In"/>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sidRPr="007D670B">
              <w:rPr>
                <w:rFonts w:ascii="Arial" w:hAnsi="Arial" w:cs="Arial"/>
                <w:noProof/>
                <w:sz w:val="20"/>
                <w:szCs w:val="20"/>
              </w:rPr>
              <w:drawing>
                <wp:inline distT="0" distB="0" distL="0" distR="0" wp14:anchorId="250A46DD" wp14:editId="2F33E641">
                  <wp:extent cx="320040" cy="320040"/>
                  <wp:effectExtent l="0" t="0" r="3810" b="3810"/>
                  <wp:docPr id="9" name="Picture 9" descr="Facebook logo and link to East Suffolk Facebook">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logo and link to East Suffolk Facebook"/>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sidRPr="007D670B">
              <w:rPr>
                <w:rFonts w:ascii="Arial" w:hAnsi="Arial" w:cs="Arial"/>
                <w:noProof/>
                <w:sz w:val="20"/>
                <w:szCs w:val="20"/>
              </w:rPr>
              <w:drawing>
                <wp:inline distT="0" distB="0" distL="0" distR="0" wp14:anchorId="164D50B3" wp14:editId="485B2C00">
                  <wp:extent cx="320040" cy="320040"/>
                  <wp:effectExtent l="0" t="0" r="3810" b="3810"/>
                  <wp:docPr id="8" name="Picture 8" descr="You Tube logo and link to East Suffolk You Tub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 Tube logo and link to East Suffolk You Tube"/>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sidRPr="007D670B">
              <w:rPr>
                <w:rFonts w:ascii="Arial" w:hAnsi="Arial" w:cs="Arial"/>
                <w:noProof/>
                <w:sz w:val="20"/>
                <w:szCs w:val="20"/>
              </w:rPr>
              <w:drawing>
                <wp:inline distT="0" distB="0" distL="0" distR="0" wp14:anchorId="2F1D9049" wp14:editId="7F4F00B8">
                  <wp:extent cx="320040" cy="320040"/>
                  <wp:effectExtent l="0" t="0" r="3810" b="3810"/>
                  <wp:docPr id="7" name="Picture 7" descr="Instagram logo and link to East Suffolk Instagram">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tagram logo and link to East Suffolk Instagram"/>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6222" w:type="dxa"/>
            <w:tcMar>
              <w:top w:w="0" w:type="dxa"/>
              <w:left w:w="108" w:type="dxa"/>
              <w:bottom w:w="0" w:type="dxa"/>
              <w:right w:w="108" w:type="dxa"/>
            </w:tcMar>
            <w:vAlign w:val="bottom"/>
            <w:hideMark/>
          </w:tcPr>
          <w:p w14:paraId="1DC70936" w14:textId="77777777" w:rsidR="007D670B" w:rsidRPr="007D670B" w:rsidRDefault="007D670B">
            <w:pPr>
              <w:textAlignment w:val="baseline"/>
              <w:rPr>
                <w:rFonts w:ascii="Arial" w:hAnsi="Arial" w:cs="Arial"/>
                <w:sz w:val="20"/>
                <w:szCs w:val="20"/>
              </w:rPr>
            </w:pPr>
            <w:r w:rsidRPr="007D670B">
              <w:rPr>
                <w:rFonts w:ascii="Arial" w:hAnsi="Arial" w:cs="Arial"/>
                <w:b/>
                <w:bCs/>
                <w:sz w:val="20"/>
                <w:szCs w:val="20"/>
              </w:rPr>
              <w:lastRenderedPageBreak/>
              <w:t xml:space="preserve">Tom Potter </w:t>
            </w:r>
            <w:r w:rsidRPr="007D670B">
              <w:rPr>
                <w:rFonts w:ascii="Arial" w:hAnsi="Arial" w:cs="Arial"/>
                <w:b/>
                <w:bCs/>
                <w:color w:val="00708A"/>
                <w:sz w:val="20"/>
                <w:szCs w:val="20"/>
              </w:rPr>
              <w:t>|</w:t>
            </w:r>
            <w:r w:rsidRPr="007D670B">
              <w:rPr>
                <w:rFonts w:ascii="Arial" w:hAnsi="Arial" w:cs="Arial"/>
                <w:b/>
                <w:bCs/>
                <w:sz w:val="20"/>
                <w:szCs w:val="20"/>
              </w:rPr>
              <w:t xml:space="preserve"> Press and Publicity Officer</w:t>
            </w:r>
          </w:p>
          <w:p w14:paraId="77B91230" w14:textId="77777777" w:rsidR="007D670B" w:rsidRPr="007D670B" w:rsidRDefault="007D670B">
            <w:pPr>
              <w:textAlignment w:val="baseline"/>
              <w:rPr>
                <w:rFonts w:ascii="Arial" w:hAnsi="Arial" w:cs="Arial"/>
                <w:sz w:val="20"/>
                <w:szCs w:val="20"/>
              </w:rPr>
            </w:pPr>
            <w:r w:rsidRPr="007D670B">
              <w:rPr>
                <w:rFonts w:ascii="Arial" w:hAnsi="Arial" w:cs="Arial"/>
                <w:sz w:val="20"/>
                <w:szCs w:val="20"/>
              </w:rPr>
              <w:t>East Suffolk Council </w:t>
            </w:r>
          </w:p>
          <w:p w14:paraId="11FBB6C6" w14:textId="77777777" w:rsidR="007D670B" w:rsidRPr="007D670B" w:rsidRDefault="007D670B">
            <w:pPr>
              <w:textAlignment w:val="baseline"/>
              <w:rPr>
                <w:rFonts w:ascii="Arial" w:hAnsi="Arial" w:cs="Arial"/>
                <w:sz w:val="20"/>
                <w:szCs w:val="20"/>
              </w:rPr>
            </w:pPr>
            <w:r w:rsidRPr="007D670B">
              <w:rPr>
                <w:rFonts w:ascii="Arial" w:hAnsi="Arial" w:cs="Arial"/>
                <w:sz w:val="20"/>
                <w:szCs w:val="20"/>
              </w:rPr>
              <w:t>07916 785542 </w:t>
            </w:r>
          </w:p>
          <w:p w14:paraId="009F7CCF" w14:textId="77777777" w:rsidR="007D670B" w:rsidRPr="007D670B" w:rsidRDefault="006A7D0B">
            <w:pPr>
              <w:textAlignment w:val="baseline"/>
              <w:rPr>
                <w:rFonts w:ascii="Arial" w:hAnsi="Arial" w:cs="Arial"/>
                <w:sz w:val="20"/>
                <w:szCs w:val="20"/>
              </w:rPr>
            </w:pPr>
            <w:hyperlink r:id="rId51" w:history="1">
              <w:r w:rsidR="007D670B" w:rsidRPr="007D670B">
                <w:rPr>
                  <w:rStyle w:val="Hyperlink"/>
                  <w:rFonts w:ascii="Arial" w:hAnsi="Arial" w:cs="Arial"/>
                  <w:color w:val="00708A"/>
                  <w:sz w:val="20"/>
                  <w:szCs w:val="20"/>
                  <w:shd w:val="clear" w:color="auto" w:fill="FFFFFF"/>
                </w:rPr>
                <w:t>Chat with me on Microsoft Teams</w:t>
              </w:r>
            </w:hyperlink>
          </w:p>
          <w:p w14:paraId="0183D17E" w14:textId="77777777" w:rsidR="007D670B" w:rsidRPr="007D670B" w:rsidRDefault="007D670B">
            <w:pPr>
              <w:textAlignment w:val="baseline"/>
              <w:rPr>
                <w:rFonts w:ascii="Arial" w:hAnsi="Arial" w:cs="Arial"/>
                <w:sz w:val="20"/>
                <w:szCs w:val="20"/>
              </w:rPr>
            </w:pPr>
            <w:r w:rsidRPr="007D670B">
              <w:rPr>
                <w:rFonts w:ascii="Arial" w:hAnsi="Arial" w:cs="Arial"/>
                <w:sz w:val="20"/>
                <w:szCs w:val="20"/>
              </w:rPr>
              <w:t>He/him</w:t>
            </w:r>
            <w:r w:rsidRPr="007D670B">
              <w:rPr>
                <w:rFonts w:ascii="Arial" w:hAnsi="Arial" w:cs="Arial"/>
                <w:sz w:val="20"/>
                <w:szCs w:val="20"/>
              </w:rPr>
              <w:br/>
            </w:r>
            <w:hyperlink r:id="rId52" w:tgtFrame="_blank" w:history="1">
              <w:r w:rsidRPr="007D670B">
                <w:rPr>
                  <w:rStyle w:val="Hyperlink"/>
                  <w:rFonts w:ascii="Arial" w:hAnsi="Arial" w:cs="Arial"/>
                  <w:color w:val="00708A"/>
                  <w:sz w:val="20"/>
                  <w:szCs w:val="20"/>
                </w:rPr>
                <w:t>www.eastsuffolk.gov.uk</w:t>
              </w:r>
            </w:hyperlink>
            <w:r w:rsidRPr="007D670B">
              <w:rPr>
                <w:rFonts w:ascii="Arial" w:hAnsi="Arial" w:cs="Arial"/>
                <w:color w:val="00708A"/>
                <w:sz w:val="20"/>
                <w:szCs w:val="20"/>
              </w:rPr>
              <w:t>  </w:t>
            </w:r>
          </w:p>
          <w:p w14:paraId="39087C68" w14:textId="77777777" w:rsidR="007D670B" w:rsidRPr="007D670B" w:rsidRDefault="006A7D0B">
            <w:pPr>
              <w:textAlignment w:val="baseline"/>
              <w:rPr>
                <w:rFonts w:ascii="Arial" w:hAnsi="Arial" w:cs="Arial"/>
                <w:sz w:val="20"/>
                <w:szCs w:val="20"/>
              </w:rPr>
            </w:pPr>
            <w:hyperlink r:id="rId53" w:tgtFrame="_blank" w:history="1">
              <w:r w:rsidR="007D670B" w:rsidRPr="007D670B">
                <w:rPr>
                  <w:rStyle w:val="Hyperlink"/>
                  <w:rFonts w:ascii="Arial" w:hAnsi="Arial" w:cs="Arial"/>
                  <w:color w:val="00708A"/>
                  <w:sz w:val="20"/>
                  <w:szCs w:val="20"/>
                </w:rPr>
                <w:t>www.eastsuffolkmeansbusiness.co.uk</w:t>
              </w:r>
            </w:hyperlink>
            <w:r w:rsidR="007D670B" w:rsidRPr="007D670B">
              <w:rPr>
                <w:rFonts w:ascii="Arial" w:hAnsi="Arial" w:cs="Arial"/>
                <w:color w:val="00708A"/>
                <w:sz w:val="20"/>
                <w:szCs w:val="20"/>
              </w:rPr>
              <w:t> </w:t>
            </w:r>
          </w:p>
          <w:p w14:paraId="15997883" w14:textId="77777777" w:rsidR="007D670B" w:rsidRPr="007D670B" w:rsidRDefault="007D670B">
            <w:pPr>
              <w:textAlignment w:val="baseline"/>
              <w:rPr>
                <w:rFonts w:ascii="Arial" w:hAnsi="Arial" w:cs="Arial"/>
                <w:sz w:val="20"/>
                <w:szCs w:val="20"/>
              </w:rPr>
            </w:pPr>
            <w:r w:rsidRPr="007D670B">
              <w:rPr>
                <w:rFonts w:ascii="Arial" w:hAnsi="Arial" w:cs="Arial"/>
                <w:sz w:val="20"/>
                <w:szCs w:val="20"/>
              </w:rPr>
              <w:t> </w:t>
            </w:r>
          </w:p>
          <w:p w14:paraId="3BB0F2D6" w14:textId="77777777" w:rsidR="007D670B" w:rsidRPr="007D670B" w:rsidRDefault="007D670B">
            <w:pPr>
              <w:textAlignment w:val="baseline"/>
              <w:rPr>
                <w:rFonts w:ascii="Arial" w:hAnsi="Arial" w:cs="Arial"/>
                <w:color w:val="00708A"/>
                <w:sz w:val="20"/>
                <w:szCs w:val="20"/>
              </w:rPr>
            </w:pPr>
            <w:r w:rsidRPr="007D670B">
              <w:rPr>
                <w:rFonts w:ascii="Arial" w:hAnsi="Arial" w:cs="Arial"/>
                <w:color w:val="00708A"/>
                <w:sz w:val="20"/>
                <w:szCs w:val="20"/>
              </w:rPr>
              <w:lastRenderedPageBreak/>
              <w:t xml:space="preserve">Our ambition is to deliver the best possible quality of life for everyone who lives in, works </w:t>
            </w:r>
            <w:proofErr w:type="gramStart"/>
            <w:r w:rsidRPr="007D670B">
              <w:rPr>
                <w:rFonts w:ascii="Arial" w:hAnsi="Arial" w:cs="Arial"/>
                <w:color w:val="00708A"/>
                <w:sz w:val="20"/>
                <w:szCs w:val="20"/>
              </w:rPr>
              <w:t>in</w:t>
            </w:r>
            <w:proofErr w:type="gramEnd"/>
            <w:r w:rsidRPr="007D670B">
              <w:rPr>
                <w:rFonts w:ascii="Arial" w:hAnsi="Arial" w:cs="Arial"/>
                <w:color w:val="00708A"/>
                <w:sz w:val="20"/>
                <w:szCs w:val="20"/>
              </w:rPr>
              <w:t xml:space="preserve"> and visits East Suffolk.</w:t>
            </w:r>
          </w:p>
          <w:p w14:paraId="0E60CCE5" w14:textId="77777777" w:rsidR="007D670B" w:rsidRPr="007D670B" w:rsidRDefault="006A7D0B">
            <w:pPr>
              <w:textAlignment w:val="baseline"/>
              <w:rPr>
                <w:rFonts w:ascii="Arial" w:hAnsi="Arial" w:cs="Arial"/>
                <w:sz w:val="20"/>
                <w:szCs w:val="20"/>
              </w:rPr>
            </w:pPr>
            <w:hyperlink r:id="rId54" w:tgtFrame="_blank" w:history="1">
              <w:r w:rsidR="007D670B" w:rsidRPr="007D670B">
                <w:rPr>
                  <w:rStyle w:val="Hyperlink"/>
                  <w:rFonts w:ascii="Arial" w:hAnsi="Arial" w:cs="Arial"/>
                  <w:b/>
                  <w:bCs/>
                  <w:color w:val="00708A"/>
                  <w:sz w:val="20"/>
                  <w:szCs w:val="20"/>
                </w:rPr>
                <w:t>We are East Suffolk</w:t>
              </w:r>
            </w:hyperlink>
          </w:p>
        </w:tc>
      </w:tr>
    </w:tbl>
    <w:p w14:paraId="4D579C89" w14:textId="509A0A9D" w:rsidR="007D670B" w:rsidRPr="007D670B" w:rsidRDefault="007D670B" w:rsidP="007D670B">
      <w:pPr>
        <w:spacing w:line="240" w:lineRule="auto"/>
        <w:rPr>
          <w:rFonts w:ascii="Arial" w:hAnsi="Arial" w:cs="Arial"/>
          <w:sz w:val="20"/>
          <w:szCs w:val="20"/>
        </w:rPr>
      </w:pPr>
    </w:p>
    <w:p w14:paraId="3065AB64" w14:textId="77777777" w:rsidR="007D670B" w:rsidRPr="007D670B" w:rsidRDefault="007D670B" w:rsidP="00892D9C">
      <w:pPr>
        <w:pStyle w:val="ListParagraph"/>
        <w:spacing w:line="240" w:lineRule="auto"/>
        <w:rPr>
          <w:rFonts w:ascii="Arial" w:hAnsi="Arial" w:cs="Arial"/>
          <w:sz w:val="20"/>
          <w:szCs w:val="20"/>
        </w:rPr>
      </w:pPr>
    </w:p>
    <w:p w14:paraId="3329A114" w14:textId="77777777" w:rsidR="00892D9C" w:rsidRPr="007D670B" w:rsidRDefault="00892D9C" w:rsidP="00892D9C">
      <w:pPr>
        <w:pStyle w:val="ListParagraph"/>
        <w:spacing w:line="240" w:lineRule="auto"/>
        <w:rPr>
          <w:rFonts w:ascii="Arial" w:hAnsi="Arial" w:cs="Arial"/>
          <w:b/>
          <w:bCs/>
          <w:sz w:val="20"/>
          <w:szCs w:val="20"/>
        </w:rPr>
      </w:pPr>
    </w:p>
    <w:p w14:paraId="1090C60F" w14:textId="77777777" w:rsidR="00892D9C" w:rsidRPr="007D670B" w:rsidRDefault="00892D9C" w:rsidP="00892D9C">
      <w:pPr>
        <w:pStyle w:val="ListParagraph"/>
        <w:numPr>
          <w:ilvl w:val="0"/>
          <w:numId w:val="8"/>
        </w:numPr>
        <w:jc w:val="both"/>
        <w:rPr>
          <w:rFonts w:ascii="Arial" w:hAnsi="Arial" w:cs="Arial"/>
          <w:sz w:val="20"/>
          <w:szCs w:val="20"/>
        </w:rPr>
      </w:pPr>
      <w:r w:rsidRPr="007D670B">
        <w:rPr>
          <w:rFonts w:ascii="Arial" w:hAnsi="Arial" w:cs="Arial"/>
          <w:sz w:val="20"/>
          <w:szCs w:val="20"/>
        </w:rPr>
        <w:t>To RECEIVE declarations of pecuniary interest – None received</w:t>
      </w:r>
    </w:p>
    <w:p w14:paraId="4192B6DF" w14:textId="77777777" w:rsidR="007D670B" w:rsidRDefault="00892D9C" w:rsidP="00892D9C">
      <w:pPr>
        <w:pStyle w:val="ListParagraph"/>
        <w:numPr>
          <w:ilvl w:val="0"/>
          <w:numId w:val="8"/>
        </w:numPr>
        <w:jc w:val="both"/>
        <w:rPr>
          <w:rFonts w:ascii="Arial" w:hAnsi="Arial" w:cs="Arial"/>
          <w:sz w:val="20"/>
          <w:szCs w:val="20"/>
        </w:rPr>
      </w:pPr>
      <w:r w:rsidRPr="007D670B">
        <w:rPr>
          <w:rFonts w:ascii="Arial" w:hAnsi="Arial" w:cs="Arial"/>
          <w:sz w:val="20"/>
          <w:szCs w:val="20"/>
        </w:rPr>
        <w:t>To APPROVE</w:t>
      </w:r>
      <w:r w:rsidRPr="007D670B">
        <w:rPr>
          <w:rFonts w:ascii="Arial" w:hAnsi="Arial" w:cs="Arial"/>
          <w:b/>
          <w:bCs/>
          <w:sz w:val="20"/>
          <w:szCs w:val="20"/>
        </w:rPr>
        <w:t xml:space="preserve"> </w:t>
      </w:r>
      <w:r w:rsidRPr="007D670B">
        <w:rPr>
          <w:rFonts w:ascii="Arial" w:hAnsi="Arial" w:cs="Arial"/>
          <w:sz w:val="20"/>
          <w:szCs w:val="20"/>
        </w:rPr>
        <w:t>the minutes of the Parish Council meeting held on the 0</w:t>
      </w:r>
      <w:r w:rsidR="007D670B">
        <w:rPr>
          <w:rFonts w:ascii="Arial" w:hAnsi="Arial" w:cs="Arial"/>
          <w:sz w:val="20"/>
          <w:szCs w:val="20"/>
        </w:rPr>
        <w:t>7/11/2022</w:t>
      </w:r>
      <w:r w:rsidRPr="007D670B">
        <w:rPr>
          <w:rFonts w:ascii="Arial" w:hAnsi="Arial" w:cs="Arial"/>
          <w:sz w:val="20"/>
          <w:szCs w:val="20"/>
        </w:rPr>
        <w:t xml:space="preserve">. </w:t>
      </w:r>
    </w:p>
    <w:p w14:paraId="31B01278" w14:textId="5D90647B" w:rsidR="007D670B" w:rsidRDefault="00892D9C" w:rsidP="007D670B">
      <w:pPr>
        <w:pStyle w:val="ListParagraph"/>
        <w:jc w:val="both"/>
        <w:rPr>
          <w:rFonts w:ascii="Arial" w:hAnsi="Arial" w:cs="Arial"/>
          <w:sz w:val="20"/>
          <w:szCs w:val="20"/>
        </w:rPr>
      </w:pPr>
      <w:r w:rsidRPr="007D670B">
        <w:rPr>
          <w:rFonts w:ascii="Arial" w:hAnsi="Arial" w:cs="Arial"/>
          <w:sz w:val="20"/>
          <w:szCs w:val="20"/>
        </w:rPr>
        <w:t>Motion to approve from Cllr Scott and Frost</w:t>
      </w:r>
      <w:r w:rsidR="007D670B">
        <w:rPr>
          <w:rFonts w:ascii="Arial" w:hAnsi="Arial" w:cs="Arial"/>
          <w:sz w:val="20"/>
          <w:szCs w:val="20"/>
        </w:rPr>
        <w:t xml:space="preserve">. </w:t>
      </w:r>
    </w:p>
    <w:p w14:paraId="59E48BFB" w14:textId="701C0658" w:rsidR="0045587C" w:rsidRDefault="007D670B" w:rsidP="00C5423C">
      <w:pPr>
        <w:pStyle w:val="ListParagraph"/>
        <w:numPr>
          <w:ilvl w:val="0"/>
          <w:numId w:val="8"/>
        </w:numPr>
        <w:jc w:val="both"/>
      </w:pPr>
      <w:r>
        <w:t xml:space="preserve">To DISCUSS Play area. </w:t>
      </w:r>
      <w:proofErr w:type="spellStart"/>
      <w:r>
        <w:t>Wicksteed</w:t>
      </w:r>
      <w:proofErr w:type="spellEnd"/>
      <w:r>
        <w:t xml:space="preserve"> Play equipment has come out and have come back with a </w:t>
      </w:r>
      <w:r w:rsidR="0045587C">
        <w:t>costing</w:t>
      </w:r>
      <w:r>
        <w:t xml:space="preserve"> of </w:t>
      </w:r>
      <w:r w:rsidR="0045587C">
        <w:t xml:space="preserve">£48k + vat. The costing has only been received 05/12/2022 from </w:t>
      </w:r>
      <w:proofErr w:type="spellStart"/>
      <w:r w:rsidR="0045587C">
        <w:t>Wicksteed</w:t>
      </w:r>
      <w:proofErr w:type="spellEnd"/>
      <w:r w:rsidR="0045587C">
        <w:t xml:space="preserve">. The images were looked at in the meeting and will be discussed again in January meeting. </w:t>
      </w:r>
    </w:p>
    <w:p w14:paraId="7E2C5CAB" w14:textId="15AF9F7A" w:rsidR="0045587C" w:rsidRDefault="0045587C" w:rsidP="0045587C">
      <w:pPr>
        <w:pStyle w:val="ListParagraph"/>
        <w:numPr>
          <w:ilvl w:val="0"/>
          <w:numId w:val="10"/>
        </w:numPr>
        <w:jc w:val="both"/>
      </w:pPr>
      <w:r>
        <w:t xml:space="preserve">Need to review what products the parish council want </w:t>
      </w:r>
    </w:p>
    <w:p w14:paraId="0C989EFC" w14:textId="71F94F59" w:rsidR="0045587C" w:rsidRDefault="0045587C" w:rsidP="0045587C">
      <w:pPr>
        <w:pStyle w:val="ListParagraph"/>
        <w:numPr>
          <w:ilvl w:val="0"/>
          <w:numId w:val="10"/>
        </w:numPr>
        <w:jc w:val="both"/>
      </w:pPr>
      <w:r>
        <w:t xml:space="preserve">Money / Funding </w:t>
      </w:r>
    </w:p>
    <w:p w14:paraId="0465FE60" w14:textId="0AEB8E29" w:rsidR="0045587C" w:rsidRDefault="0045587C" w:rsidP="0045587C">
      <w:pPr>
        <w:pStyle w:val="ListParagraph"/>
        <w:numPr>
          <w:ilvl w:val="0"/>
          <w:numId w:val="10"/>
        </w:numPr>
        <w:jc w:val="both"/>
      </w:pPr>
      <w:r>
        <w:t>A breakdown on what costs what where we can save money a timeline on what work we can do soon, what will have to wait etc.</w:t>
      </w:r>
    </w:p>
    <w:p w14:paraId="7E0616E2" w14:textId="77777777" w:rsidR="0045587C" w:rsidRPr="0045587C" w:rsidRDefault="0045587C" w:rsidP="0045587C">
      <w:pPr>
        <w:pStyle w:val="ListParagraph"/>
        <w:jc w:val="both"/>
        <w:rPr>
          <w:rFonts w:ascii="Arial" w:hAnsi="Arial" w:cs="Arial"/>
          <w:sz w:val="20"/>
          <w:szCs w:val="20"/>
        </w:rPr>
      </w:pPr>
    </w:p>
    <w:p w14:paraId="6F87E0C0" w14:textId="09B97BDC" w:rsidR="0045587C" w:rsidRPr="00D06156" w:rsidRDefault="0045587C" w:rsidP="00D06156">
      <w:pPr>
        <w:jc w:val="both"/>
        <w:rPr>
          <w:rFonts w:ascii="Arial" w:hAnsi="Arial" w:cs="Arial"/>
          <w:sz w:val="20"/>
          <w:szCs w:val="20"/>
        </w:rPr>
      </w:pPr>
      <w:r>
        <w:rPr>
          <w:noProof/>
        </w:rPr>
        <w:drawing>
          <wp:inline distT="0" distB="0" distL="0" distR="0" wp14:anchorId="6A5A6058" wp14:editId="11A4B2A8">
            <wp:extent cx="5731510" cy="5311140"/>
            <wp:effectExtent l="0" t="0" r="2540" b="381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5311140"/>
                    </a:xfrm>
                    <a:prstGeom prst="rect">
                      <a:avLst/>
                    </a:prstGeom>
                  </pic:spPr>
                </pic:pic>
              </a:graphicData>
            </a:graphic>
          </wp:inline>
        </w:drawing>
      </w:r>
    </w:p>
    <w:p w14:paraId="2BD16CE8" w14:textId="1C4BCCC9" w:rsidR="0045587C" w:rsidRDefault="0045587C" w:rsidP="0045587C">
      <w:pPr>
        <w:pStyle w:val="ListParagraph"/>
        <w:jc w:val="both"/>
        <w:rPr>
          <w:rFonts w:ascii="Arial" w:hAnsi="Arial" w:cs="Arial"/>
          <w:sz w:val="20"/>
          <w:szCs w:val="20"/>
        </w:rPr>
      </w:pPr>
    </w:p>
    <w:p w14:paraId="22FBFFF5" w14:textId="389711AD" w:rsidR="0045587C" w:rsidRDefault="0045587C" w:rsidP="0045587C">
      <w:pPr>
        <w:pStyle w:val="ListParagraph"/>
        <w:jc w:val="both"/>
        <w:rPr>
          <w:rFonts w:ascii="Arial" w:hAnsi="Arial" w:cs="Arial"/>
          <w:sz w:val="20"/>
          <w:szCs w:val="20"/>
        </w:rPr>
      </w:pPr>
    </w:p>
    <w:p w14:paraId="016C8768" w14:textId="54C8B39C" w:rsidR="00D06156" w:rsidRPr="00D06156" w:rsidRDefault="00D06156" w:rsidP="00D06156">
      <w:pPr>
        <w:pStyle w:val="ListParagraph"/>
        <w:numPr>
          <w:ilvl w:val="0"/>
          <w:numId w:val="8"/>
        </w:numPr>
        <w:rPr>
          <w:rFonts w:eastAsia="Times New Roman"/>
        </w:rPr>
      </w:pPr>
      <w:r>
        <w:t xml:space="preserve">To DISCUSS Speed Camera </w:t>
      </w:r>
    </w:p>
    <w:p w14:paraId="4EEA94FF" w14:textId="1676D005" w:rsidR="00D06156" w:rsidRDefault="00D06156" w:rsidP="00D06156">
      <w:pPr>
        <w:pStyle w:val="ListParagraph"/>
      </w:pPr>
      <w:r>
        <w:t xml:space="preserve">Confirmed with Cllr Hadley that speed camera has message which was discussed in last meeting. Confirmed speed camera cheque to be signed. </w:t>
      </w:r>
    </w:p>
    <w:p w14:paraId="67171C8A" w14:textId="7CAEDA55" w:rsidR="00924D8B" w:rsidRDefault="00924D8B" w:rsidP="00D06156">
      <w:pPr>
        <w:pStyle w:val="ListParagraph"/>
      </w:pPr>
    </w:p>
    <w:p w14:paraId="5AFAE6EA" w14:textId="77777777" w:rsidR="00924D8B" w:rsidRDefault="00924D8B" w:rsidP="00D06156">
      <w:pPr>
        <w:pStyle w:val="ListParagraph"/>
      </w:pPr>
    </w:p>
    <w:p w14:paraId="34265971" w14:textId="6822D9F4" w:rsidR="00D06156" w:rsidRDefault="00D06156" w:rsidP="00D06156">
      <w:pPr>
        <w:pStyle w:val="ListParagraph"/>
        <w:numPr>
          <w:ilvl w:val="0"/>
          <w:numId w:val="8"/>
        </w:numPr>
      </w:pPr>
      <w:r>
        <w:t xml:space="preserve">To DISCUSS Precept </w:t>
      </w:r>
    </w:p>
    <w:p w14:paraId="4A72DEEE" w14:textId="1B15A043" w:rsidR="00D06156" w:rsidRDefault="00D06156" w:rsidP="00D06156">
      <w:pPr>
        <w:pStyle w:val="ListParagraph"/>
        <w:numPr>
          <w:ilvl w:val="0"/>
          <w:numId w:val="11"/>
        </w:numPr>
      </w:pPr>
      <w:r>
        <w:t xml:space="preserve">It been discussed that we believe Newbourne is below other villages </w:t>
      </w:r>
    </w:p>
    <w:p w14:paraId="7780E240" w14:textId="5FCD8216" w:rsidR="00BA1063" w:rsidRPr="00BA1063" w:rsidRDefault="00BA1063" w:rsidP="00BA1063">
      <w:pPr>
        <w:pStyle w:val="ListParagraph"/>
        <w:numPr>
          <w:ilvl w:val="0"/>
          <w:numId w:val="11"/>
        </w:numPr>
        <w:rPr>
          <w:b/>
          <w:bCs/>
        </w:rPr>
      </w:pPr>
      <w:r>
        <w:rPr>
          <w:rFonts w:eastAsia="Times New Roman"/>
          <w:b/>
          <w:bCs/>
        </w:rPr>
        <w:t xml:space="preserve">Possible </w:t>
      </w:r>
      <w:r w:rsidRPr="00BA1063">
        <w:rPr>
          <w:rFonts w:eastAsia="Times New Roman"/>
          <w:b/>
          <w:bCs/>
        </w:rPr>
        <w:t xml:space="preserve">Referendum </w:t>
      </w:r>
      <w:r>
        <w:rPr>
          <w:rFonts w:eastAsia="Times New Roman"/>
        </w:rPr>
        <w:t xml:space="preserve">Clerk has checked with the East Suffolk council as it was discussed previously that a large increase may trigger a Referendum. </w:t>
      </w:r>
    </w:p>
    <w:p w14:paraId="242E4412" w14:textId="77777777" w:rsidR="00BA1063" w:rsidRPr="00BA1063" w:rsidRDefault="00BA1063" w:rsidP="00BA1063">
      <w:pPr>
        <w:pStyle w:val="ListParagraph"/>
        <w:ind w:left="1440"/>
        <w:rPr>
          <w:b/>
          <w:bCs/>
        </w:rPr>
      </w:pPr>
      <w:r>
        <w:rPr>
          <w:rFonts w:eastAsia="Times New Roman"/>
        </w:rPr>
        <w:t>Reply from council “</w:t>
      </w:r>
      <w:r w:rsidRPr="00BA1063">
        <w:rPr>
          <w:rFonts w:eastAsia="Times New Roman"/>
        </w:rPr>
        <w:t>As mentioned in our conversation there is currently no council tax referendum limit for Parish Councils limiting the amount that they can raise via their precept. District Councils and County Councils are subject to council tax referendum limits, although these have been increased by the Chancellor in his autumn statement. However, Central Government has always indicated that it will keep referendum limits under review and expects Parish Councils to demonstrate restraint, and as a general principle, Town and Parish Councils should be able to explain and justify larger precept increases. There is no requirement for District Councillor approval</w:t>
      </w:r>
      <w:r>
        <w:rPr>
          <w:rFonts w:eastAsia="Times New Roman"/>
        </w:rPr>
        <w:t>”</w:t>
      </w:r>
      <w:r w:rsidRPr="00BA1063">
        <w:rPr>
          <w:rFonts w:eastAsia="Times New Roman"/>
        </w:rPr>
        <w:br/>
      </w:r>
      <w:r w:rsidRPr="00BA1063">
        <w:rPr>
          <w:rFonts w:eastAsia="Times New Roman"/>
        </w:rPr>
        <w:br/>
      </w:r>
    </w:p>
    <w:p w14:paraId="27B1DF51" w14:textId="6FA75012" w:rsidR="00BA1063" w:rsidRDefault="00BA1063" w:rsidP="00BA1063">
      <w:pPr>
        <w:pStyle w:val="ListParagraph"/>
        <w:numPr>
          <w:ilvl w:val="0"/>
          <w:numId w:val="11"/>
        </w:numPr>
        <w:rPr>
          <w:b/>
          <w:bCs/>
        </w:rPr>
      </w:pPr>
      <w:r>
        <w:rPr>
          <w:b/>
          <w:bCs/>
        </w:rPr>
        <w:t>Newbourne Parish council Precept currently £6000.00</w:t>
      </w:r>
    </w:p>
    <w:p w14:paraId="00B7A513" w14:textId="204477FC" w:rsidR="00BA1063" w:rsidRDefault="00BA1063" w:rsidP="00BA1063">
      <w:pPr>
        <w:pStyle w:val="ListParagraph"/>
        <w:ind w:left="1440"/>
        <w:rPr>
          <w:b/>
          <w:bCs/>
        </w:rPr>
      </w:pPr>
    </w:p>
    <w:p w14:paraId="7DBBCD38" w14:textId="5CD83E1B" w:rsidR="00BA1063" w:rsidRDefault="00BA1063" w:rsidP="00BA1063">
      <w:pPr>
        <w:pStyle w:val="ListParagraph"/>
        <w:ind w:left="1440"/>
        <w:rPr>
          <w:b/>
          <w:bCs/>
        </w:rPr>
      </w:pPr>
      <w:r>
        <w:rPr>
          <w:b/>
          <w:bCs/>
        </w:rPr>
        <w:t>If we increased to £6500 for a band D property, there would be a % change of 6.40 a change of £3.47</w:t>
      </w:r>
    </w:p>
    <w:p w14:paraId="7420E9E8" w14:textId="2DBA57E0" w:rsidR="00BA1063" w:rsidRDefault="00BA1063" w:rsidP="00BA1063">
      <w:pPr>
        <w:pStyle w:val="ListParagraph"/>
        <w:ind w:left="1440"/>
        <w:rPr>
          <w:b/>
          <w:bCs/>
        </w:rPr>
      </w:pPr>
    </w:p>
    <w:p w14:paraId="60CA0A1C" w14:textId="0FBFC373" w:rsidR="00BA1063" w:rsidRPr="00BA1063" w:rsidRDefault="00BA1063" w:rsidP="00BA1063">
      <w:pPr>
        <w:pStyle w:val="ListParagraph"/>
        <w:ind w:left="1440"/>
        <w:rPr>
          <w:b/>
          <w:bCs/>
        </w:rPr>
      </w:pPr>
      <w:r>
        <w:rPr>
          <w:b/>
          <w:bCs/>
        </w:rPr>
        <w:t>If we increased to £7000 for a band D property, there would be a % change of 14.59 a change of £7.91</w:t>
      </w:r>
    </w:p>
    <w:p w14:paraId="0BA23526" w14:textId="2EFD6E21" w:rsidR="00BA1063" w:rsidRPr="00BA1063" w:rsidRDefault="00BA1063" w:rsidP="00BA1063">
      <w:pPr>
        <w:pStyle w:val="ListParagraph"/>
        <w:ind w:left="1440"/>
        <w:rPr>
          <w:b/>
          <w:bCs/>
        </w:rPr>
      </w:pPr>
    </w:p>
    <w:p w14:paraId="6DCC19D2" w14:textId="2D030202" w:rsidR="00BA1063" w:rsidRPr="00BA1063" w:rsidRDefault="00BA1063" w:rsidP="00BA1063">
      <w:pPr>
        <w:pStyle w:val="ListParagraph"/>
        <w:ind w:left="1440"/>
        <w:rPr>
          <w:b/>
          <w:bCs/>
        </w:rPr>
      </w:pPr>
      <w:r w:rsidRPr="00BA1063">
        <w:rPr>
          <w:b/>
          <w:bCs/>
        </w:rPr>
        <w:t>If we increased to £8000.00 for a band D property, there would be a % change of 30.96 a change of £16.79.</w:t>
      </w:r>
    </w:p>
    <w:p w14:paraId="771F702F" w14:textId="77777777" w:rsidR="00D06156" w:rsidRDefault="00D06156" w:rsidP="00D06156">
      <w:pPr>
        <w:pStyle w:val="ListParagraph"/>
      </w:pPr>
    </w:p>
    <w:p w14:paraId="35A30419" w14:textId="77777777" w:rsidR="00D06156" w:rsidRDefault="00D06156" w:rsidP="00D06156">
      <w:pPr>
        <w:pStyle w:val="ListParagraph"/>
      </w:pPr>
    </w:p>
    <w:p w14:paraId="562A5467" w14:textId="77777777" w:rsidR="00D06156" w:rsidRDefault="00D06156" w:rsidP="00D06156">
      <w:pPr>
        <w:pStyle w:val="ListParagraph"/>
      </w:pPr>
    </w:p>
    <w:p w14:paraId="3AAF8BEF" w14:textId="77777777" w:rsidR="00D06156" w:rsidRDefault="00D06156" w:rsidP="00D06156">
      <w:pPr>
        <w:pStyle w:val="ListParagraph"/>
      </w:pPr>
    </w:p>
    <w:p w14:paraId="15F96226" w14:textId="77777777" w:rsidR="00D06156" w:rsidRDefault="00D06156" w:rsidP="00D06156">
      <w:pPr>
        <w:pStyle w:val="ListParagraph"/>
      </w:pPr>
    </w:p>
    <w:p w14:paraId="2BFCD004" w14:textId="77777777" w:rsidR="00D06156" w:rsidRDefault="00D06156" w:rsidP="00D06156">
      <w:pPr>
        <w:pStyle w:val="ListParagraph"/>
      </w:pPr>
    </w:p>
    <w:p w14:paraId="47F1E168" w14:textId="77777777" w:rsidR="00D06156" w:rsidRDefault="00D06156" w:rsidP="00D06156">
      <w:pPr>
        <w:pStyle w:val="ListParagraph"/>
      </w:pPr>
    </w:p>
    <w:p w14:paraId="1E49C6CB" w14:textId="7061C6D1" w:rsidR="00D06156" w:rsidRDefault="00D06156" w:rsidP="00D06156">
      <w:pPr>
        <w:pStyle w:val="ListParagraph"/>
      </w:pPr>
    </w:p>
    <w:p w14:paraId="721534A9" w14:textId="75D808DF" w:rsidR="00BA1063" w:rsidRDefault="00BA1063" w:rsidP="00D06156">
      <w:pPr>
        <w:pStyle w:val="ListParagraph"/>
      </w:pPr>
    </w:p>
    <w:p w14:paraId="7BD9437A" w14:textId="6E7352DA" w:rsidR="00BA1063" w:rsidRDefault="00BA1063" w:rsidP="00D06156">
      <w:pPr>
        <w:pStyle w:val="ListParagraph"/>
      </w:pPr>
    </w:p>
    <w:p w14:paraId="593E6E34" w14:textId="77777777" w:rsidR="00BA1063" w:rsidRDefault="00BA1063" w:rsidP="00D06156">
      <w:pPr>
        <w:pStyle w:val="ListParagraph"/>
      </w:pPr>
    </w:p>
    <w:p w14:paraId="5E64DC79" w14:textId="77777777" w:rsidR="00D06156" w:rsidRDefault="00D06156" w:rsidP="00D06156">
      <w:pPr>
        <w:pStyle w:val="ListParagraph"/>
      </w:pPr>
    </w:p>
    <w:p w14:paraId="5248E5A8" w14:textId="6770DACB" w:rsidR="00D06156" w:rsidRDefault="00D06156" w:rsidP="00BA1063">
      <w:pPr>
        <w:pStyle w:val="ListParagraph"/>
        <w:jc w:val="center"/>
      </w:pPr>
      <w:r>
        <w:t>TOWN/PARISH PRECEPT REQUIREMENT 2021‐22 PARISH</w:t>
      </w:r>
    </w:p>
    <w:p w14:paraId="16CC5F8D" w14:textId="397A724C" w:rsidR="00D06156" w:rsidRDefault="00D06156" w:rsidP="00D06156">
      <w:pPr>
        <w:pStyle w:val="ListParagraph"/>
      </w:pPr>
    </w:p>
    <w:p w14:paraId="297FB1CA" w14:textId="56DFB6D4" w:rsidR="00D06156" w:rsidRDefault="00D06156" w:rsidP="00D06156">
      <w:pPr>
        <w:pStyle w:val="ListParagraph"/>
      </w:pPr>
      <w:r w:rsidRPr="00D06156">
        <w:rPr>
          <w:noProof/>
        </w:rPr>
        <w:lastRenderedPageBreak/>
        <w:drawing>
          <wp:inline distT="0" distB="0" distL="0" distR="0" wp14:anchorId="2D73F0A3" wp14:editId="53E36D2A">
            <wp:extent cx="4450080" cy="8863330"/>
            <wp:effectExtent l="0" t="0" r="7620" b="0"/>
            <wp:docPr id="14" name="Picture 1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with medium confidence"/>
                    <pic:cNvPicPr/>
                  </pic:nvPicPr>
                  <pic:blipFill>
                    <a:blip r:embed="rId56"/>
                    <a:stretch>
                      <a:fillRect/>
                    </a:stretch>
                  </pic:blipFill>
                  <pic:spPr>
                    <a:xfrm>
                      <a:off x="0" y="0"/>
                      <a:ext cx="4450080" cy="8863330"/>
                    </a:xfrm>
                    <a:prstGeom prst="rect">
                      <a:avLst/>
                    </a:prstGeom>
                  </pic:spPr>
                </pic:pic>
              </a:graphicData>
            </a:graphic>
          </wp:inline>
        </w:drawing>
      </w:r>
    </w:p>
    <w:p w14:paraId="5F75C34C" w14:textId="42531412" w:rsidR="00D06156" w:rsidRDefault="00D06156" w:rsidP="00D06156">
      <w:pPr>
        <w:pStyle w:val="ListParagraph"/>
      </w:pPr>
      <w:r w:rsidRPr="00D06156">
        <w:rPr>
          <w:noProof/>
        </w:rPr>
        <w:lastRenderedPageBreak/>
        <w:drawing>
          <wp:inline distT="0" distB="0" distL="0" distR="0" wp14:anchorId="0835C298" wp14:editId="117702B6">
            <wp:extent cx="4450080" cy="8863330"/>
            <wp:effectExtent l="0" t="0" r="762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57"/>
                    <a:stretch>
                      <a:fillRect/>
                    </a:stretch>
                  </pic:blipFill>
                  <pic:spPr>
                    <a:xfrm>
                      <a:off x="0" y="0"/>
                      <a:ext cx="4450080" cy="8863330"/>
                    </a:xfrm>
                    <a:prstGeom prst="rect">
                      <a:avLst/>
                    </a:prstGeom>
                  </pic:spPr>
                </pic:pic>
              </a:graphicData>
            </a:graphic>
          </wp:inline>
        </w:drawing>
      </w:r>
    </w:p>
    <w:p w14:paraId="2739FCB1" w14:textId="3A3ED7C6" w:rsidR="00924D8B" w:rsidRPr="00924D8B" w:rsidRDefault="00924D8B" w:rsidP="00924D8B">
      <w:pPr>
        <w:pStyle w:val="ListParagraph"/>
        <w:numPr>
          <w:ilvl w:val="0"/>
          <w:numId w:val="8"/>
        </w:numPr>
        <w:rPr>
          <w:rFonts w:eastAsia="Times New Roman"/>
        </w:rPr>
      </w:pPr>
      <w:r w:rsidRPr="00924D8B">
        <w:rPr>
          <w:rFonts w:eastAsia="Times New Roman"/>
        </w:rPr>
        <w:lastRenderedPageBreak/>
        <w:t>To DISCUSS future Event</w:t>
      </w:r>
      <w:r>
        <w:rPr>
          <w:rFonts w:eastAsia="Times New Roman"/>
        </w:rPr>
        <w:t xml:space="preserve"> Quiz </w:t>
      </w:r>
      <w:r w:rsidRPr="00924D8B">
        <w:rPr>
          <w:rFonts w:eastAsia="Times New Roman"/>
        </w:rPr>
        <w:t xml:space="preserve"> </w:t>
      </w:r>
    </w:p>
    <w:p w14:paraId="589E6676" w14:textId="71C78E21" w:rsidR="00D06156" w:rsidRDefault="00924D8B" w:rsidP="00924D8B">
      <w:pPr>
        <w:pStyle w:val="ListParagraph"/>
        <w:rPr>
          <w:rFonts w:eastAsia="Times New Roman"/>
        </w:rPr>
      </w:pPr>
      <w:r>
        <w:rPr>
          <w:rFonts w:eastAsia="Times New Roman"/>
        </w:rPr>
        <w:t>QUIZ – 4</w:t>
      </w:r>
      <w:r w:rsidRPr="008C30D5">
        <w:rPr>
          <w:rFonts w:eastAsia="Times New Roman"/>
          <w:vertAlign w:val="superscript"/>
        </w:rPr>
        <w:t>th</w:t>
      </w:r>
      <w:r>
        <w:rPr>
          <w:rFonts w:eastAsia="Times New Roman"/>
        </w:rPr>
        <w:t xml:space="preserve"> February £5.00 a person teams of 6 people to bring own drink etc put on agenda for next meeting. Get information on local to Newbourne page ask Tracey to do a poster. </w:t>
      </w:r>
    </w:p>
    <w:p w14:paraId="7B095CEF" w14:textId="313F2F17" w:rsidR="00924D8B" w:rsidRDefault="00924D8B" w:rsidP="00924D8B">
      <w:pPr>
        <w:pStyle w:val="ListParagraph"/>
        <w:rPr>
          <w:rFonts w:eastAsia="Times New Roman"/>
        </w:rPr>
      </w:pPr>
    </w:p>
    <w:p w14:paraId="5FFE5F58" w14:textId="6FC8B660" w:rsidR="00924D8B" w:rsidRDefault="00924D8B" w:rsidP="00924D8B">
      <w:pPr>
        <w:pStyle w:val="ListParagraph"/>
        <w:numPr>
          <w:ilvl w:val="0"/>
          <w:numId w:val="8"/>
        </w:numPr>
        <w:rPr>
          <w:rFonts w:eastAsia="Times New Roman"/>
        </w:rPr>
      </w:pPr>
      <w:r>
        <w:rPr>
          <w:rFonts w:eastAsia="Times New Roman"/>
        </w:rPr>
        <w:t xml:space="preserve">To DISCUSS Finance </w:t>
      </w:r>
    </w:p>
    <w:p w14:paraId="0209717F" w14:textId="3F53C8EA" w:rsidR="000B22B5" w:rsidRDefault="000B22B5" w:rsidP="000B22B5">
      <w:pPr>
        <w:pStyle w:val="ListParagraph"/>
        <w:rPr>
          <w:rFonts w:eastAsia="Times New Roman"/>
        </w:rPr>
      </w:pPr>
    </w:p>
    <w:p w14:paraId="0C4F8032" w14:textId="0F3B1C34" w:rsidR="000B22B5" w:rsidRDefault="000B22B5" w:rsidP="000B22B5">
      <w:pPr>
        <w:pStyle w:val="ListParagraph"/>
        <w:rPr>
          <w:rFonts w:eastAsia="Times New Roman"/>
        </w:rPr>
      </w:pPr>
      <w:r>
        <w:rPr>
          <w:rFonts w:eastAsia="Times New Roman"/>
        </w:rPr>
        <w:t xml:space="preserve">Cheques Signed </w:t>
      </w:r>
    </w:p>
    <w:p w14:paraId="69B5B60E" w14:textId="77777777" w:rsidR="000B22B5" w:rsidRDefault="000B22B5" w:rsidP="000B22B5">
      <w:pPr>
        <w:pStyle w:val="ListParagraph"/>
        <w:rPr>
          <w:rFonts w:eastAsia="Times New Roman"/>
        </w:rPr>
      </w:pPr>
    </w:p>
    <w:p w14:paraId="698D673E" w14:textId="7E172375" w:rsidR="000B22B5" w:rsidRDefault="000B22B5" w:rsidP="000B22B5">
      <w:pPr>
        <w:pStyle w:val="ListParagraph"/>
        <w:rPr>
          <w:rFonts w:eastAsia="Times New Roman"/>
        </w:rPr>
      </w:pPr>
      <w:r>
        <w:rPr>
          <w:rFonts w:eastAsia="Times New Roman"/>
        </w:rPr>
        <w:t>£123.40 HMRC CHQ NUMBER 100470</w:t>
      </w:r>
    </w:p>
    <w:p w14:paraId="58B84147" w14:textId="06DA8379" w:rsidR="000B22B5" w:rsidRDefault="000B22B5" w:rsidP="000B22B5">
      <w:pPr>
        <w:pStyle w:val="ListParagraph"/>
        <w:rPr>
          <w:rFonts w:eastAsia="Times New Roman"/>
        </w:rPr>
      </w:pPr>
      <w:r>
        <w:rPr>
          <w:rFonts w:eastAsia="Times New Roman"/>
        </w:rPr>
        <w:t>£494.10 L NAUNTON CHQ NUMBER 100471WAGES TILL DEC 2022</w:t>
      </w:r>
    </w:p>
    <w:p w14:paraId="07F26B2A" w14:textId="7B1615A4" w:rsidR="000B22B5" w:rsidRDefault="000B22B5" w:rsidP="000B22B5">
      <w:pPr>
        <w:pStyle w:val="ListParagraph"/>
        <w:rPr>
          <w:rFonts w:eastAsia="Times New Roman"/>
        </w:rPr>
      </w:pPr>
      <w:r>
        <w:rPr>
          <w:rFonts w:eastAsia="Times New Roman"/>
        </w:rPr>
        <w:t>£1800.00 PROTECT &amp; DETECT SPEED CAMERA £1800.00</w:t>
      </w:r>
    </w:p>
    <w:p w14:paraId="19493DA0" w14:textId="29CDDF25" w:rsidR="000B22B5" w:rsidRDefault="000B22B5" w:rsidP="000B22B5">
      <w:pPr>
        <w:pStyle w:val="ListParagraph"/>
        <w:rPr>
          <w:rFonts w:eastAsia="Times New Roman"/>
        </w:rPr>
      </w:pPr>
    </w:p>
    <w:p w14:paraId="59F654DF" w14:textId="07C473BA" w:rsidR="000B22B5" w:rsidRDefault="000B22B5" w:rsidP="000B22B5">
      <w:pPr>
        <w:pStyle w:val="ListParagraph"/>
        <w:rPr>
          <w:rFonts w:eastAsia="Times New Roman"/>
        </w:rPr>
      </w:pPr>
    </w:p>
    <w:p w14:paraId="19637A71" w14:textId="77777777" w:rsidR="000B22B5" w:rsidRDefault="000B22B5" w:rsidP="000B22B5">
      <w:pPr>
        <w:pStyle w:val="ListParagraph"/>
        <w:rPr>
          <w:rFonts w:eastAsia="Times New Roman"/>
        </w:rPr>
      </w:pPr>
    </w:p>
    <w:p w14:paraId="1066B393" w14:textId="4AC56B32" w:rsidR="00FB2DE1" w:rsidRDefault="00FB2DE1" w:rsidP="00FB2DE1">
      <w:pPr>
        <w:pStyle w:val="ListParagraph"/>
        <w:rPr>
          <w:rFonts w:eastAsia="Times New Roman"/>
        </w:rPr>
      </w:pPr>
      <w:r>
        <w:rPr>
          <w:rFonts w:eastAsia="Times New Roman"/>
          <w:noProof/>
        </w:rPr>
        <w:drawing>
          <wp:inline distT="0" distB="0" distL="0" distR="0" wp14:anchorId="01DBBE91" wp14:editId="3E71BB32">
            <wp:extent cx="5731510" cy="3977005"/>
            <wp:effectExtent l="0" t="0" r="2540" b="4445"/>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3977005"/>
                    </a:xfrm>
                    <a:prstGeom prst="rect">
                      <a:avLst/>
                    </a:prstGeom>
                  </pic:spPr>
                </pic:pic>
              </a:graphicData>
            </a:graphic>
          </wp:inline>
        </w:drawing>
      </w:r>
    </w:p>
    <w:p w14:paraId="12AE3223" w14:textId="3FC61B71" w:rsidR="00FB2DE1" w:rsidRDefault="00FB2DE1" w:rsidP="00FB2DE1">
      <w:pPr>
        <w:pStyle w:val="ListParagraph"/>
        <w:rPr>
          <w:rFonts w:eastAsia="Times New Roman"/>
        </w:rPr>
      </w:pPr>
    </w:p>
    <w:p w14:paraId="2E1796C4" w14:textId="4279EE88" w:rsidR="00FB2DE1" w:rsidRDefault="00FB2DE1" w:rsidP="00FB2DE1">
      <w:pPr>
        <w:pStyle w:val="ListParagraph"/>
        <w:rPr>
          <w:rFonts w:eastAsia="Times New Roman"/>
        </w:rPr>
      </w:pPr>
      <w:r>
        <w:rPr>
          <w:rFonts w:eastAsia="Times New Roman"/>
          <w:noProof/>
        </w:rPr>
        <w:lastRenderedPageBreak/>
        <w:drawing>
          <wp:inline distT="0" distB="0" distL="0" distR="0" wp14:anchorId="5AC0A003" wp14:editId="35E173CC">
            <wp:extent cx="4549140" cy="5265738"/>
            <wp:effectExtent l="3810" t="0" r="7620" b="7620"/>
            <wp:docPr id="18" name="Picture 18"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document&#10;&#10;Description automatically generated with low confidence"/>
                    <pic:cNvPicPr/>
                  </pic:nvPicPr>
                  <pic:blipFill>
                    <a:blip r:embed="rId59" cstate="print">
                      <a:extLst>
                        <a:ext uri="{28A0092B-C50C-407E-A947-70E740481C1C}">
                          <a14:useLocalDpi xmlns:a14="http://schemas.microsoft.com/office/drawing/2010/main" val="0"/>
                        </a:ext>
                      </a:extLst>
                    </a:blip>
                    <a:stretch>
                      <a:fillRect/>
                    </a:stretch>
                  </pic:blipFill>
                  <pic:spPr>
                    <a:xfrm rot="16200000">
                      <a:off x="0" y="0"/>
                      <a:ext cx="4555410" cy="5272995"/>
                    </a:xfrm>
                    <a:prstGeom prst="rect">
                      <a:avLst/>
                    </a:prstGeom>
                  </pic:spPr>
                </pic:pic>
              </a:graphicData>
            </a:graphic>
          </wp:inline>
        </w:drawing>
      </w:r>
    </w:p>
    <w:p w14:paraId="783DD5A8" w14:textId="38206853" w:rsidR="00FB2DE1" w:rsidRDefault="00FB2DE1" w:rsidP="00FB2DE1">
      <w:pPr>
        <w:pStyle w:val="ListParagraph"/>
        <w:rPr>
          <w:rFonts w:eastAsia="Times New Roman"/>
        </w:rPr>
      </w:pPr>
    </w:p>
    <w:p w14:paraId="4E4F142A" w14:textId="72C5B256" w:rsidR="00FB2DE1" w:rsidRDefault="000B22B5" w:rsidP="00FB2DE1">
      <w:pPr>
        <w:pStyle w:val="ListParagraph"/>
        <w:rPr>
          <w:rFonts w:eastAsia="Times New Roman"/>
        </w:rPr>
      </w:pPr>
      <w:r>
        <w:rPr>
          <w:rFonts w:eastAsia="Times New Roman"/>
          <w:noProof/>
        </w:rPr>
        <w:lastRenderedPageBreak/>
        <w:drawing>
          <wp:inline distT="0" distB="0" distL="0" distR="0" wp14:anchorId="2557929E" wp14:editId="4AC9B146">
            <wp:extent cx="5731510" cy="4968240"/>
            <wp:effectExtent l="0" t="0" r="2540" b="3810"/>
            <wp:docPr id="19" name="Picture 19" descr="A close-up of some pap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some papers&#10;&#10;Description automatically generated with low confidenc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4968240"/>
                    </a:xfrm>
                    <a:prstGeom prst="rect">
                      <a:avLst/>
                    </a:prstGeom>
                  </pic:spPr>
                </pic:pic>
              </a:graphicData>
            </a:graphic>
          </wp:inline>
        </w:drawing>
      </w:r>
    </w:p>
    <w:p w14:paraId="4C091713" w14:textId="13C70F9E" w:rsidR="00FB2DE1" w:rsidRDefault="00FB2DE1" w:rsidP="00FB2DE1">
      <w:pPr>
        <w:pStyle w:val="ListParagraph"/>
        <w:rPr>
          <w:rFonts w:eastAsia="Times New Roman"/>
        </w:rPr>
      </w:pPr>
    </w:p>
    <w:p w14:paraId="56AEE076" w14:textId="77777777" w:rsidR="00FB2DE1" w:rsidRDefault="00FB2DE1" w:rsidP="00FB2DE1">
      <w:pPr>
        <w:pStyle w:val="ListParagraph"/>
        <w:rPr>
          <w:rFonts w:eastAsia="Times New Roman"/>
        </w:rPr>
      </w:pPr>
    </w:p>
    <w:p w14:paraId="6549477D" w14:textId="47486F29" w:rsidR="00924D8B" w:rsidRDefault="00924D8B" w:rsidP="00924D8B">
      <w:pPr>
        <w:pStyle w:val="ListParagraph"/>
        <w:rPr>
          <w:rFonts w:eastAsia="Times New Roman"/>
        </w:rPr>
      </w:pPr>
    </w:p>
    <w:p w14:paraId="40DD4F30" w14:textId="3DBD1D1C" w:rsidR="00924D8B" w:rsidRPr="00924D8B" w:rsidRDefault="000B22B5" w:rsidP="00924D8B">
      <w:pPr>
        <w:pStyle w:val="ListParagraph"/>
        <w:rPr>
          <w:rFonts w:eastAsia="Times New Roman"/>
        </w:rPr>
      </w:pPr>
      <w:r>
        <w:rPr>
          <w:rFonts w:eastAsia="Times New Roman"/>
          <w:noProof/>
        </w:rPr>
        <w:lastRenderedPageBreak/>
        <w:drawing>
          <wp:inline distT="0" distB="0" distL="0" distR="0" wp14:anchorId="1B12873A" wp14:editId="2901289C">
            <wp:extent cx="5731510" cy="4533900"/>
            <wp:effectExtent l="0" t="0" r="2540" b="0"/>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4533900"/>
                    </a:xfrm>
                    <a:prstGeom prst="rect">
                      <a:avLst/>
                    </a:prstGeom>
                  </pic:spPr>
                </pic:pic>
              </a:graphicData>
            </a:graphic>
          </wp:inline>
        </w:drawing>
      </w:r>
    </w:p>
    <w:p w14:paraId="21C979F7" w14:textId="4958ADEE" w:rsidR="00D06156" w:rsidRDefault="00D06156" w:rsidP="00D06156">
      <w:pPr>
        <w:pStyle w:val="ListParagraph"/>
      </w:pPr>
    </w:p>
    <w:p w14:paraId="6A155BF3" w14:textId="77777777" w:rsidR="00D06156" w:rsidRDefault="00D06156" w:rsidP="00D06156">
      <w:pPr>
        <w:pStyle w:val="ListParagraph"/>
      </w:pPr>
    </w:p>
    <w:p w14:paraId="20C1666F" w14:textId="77777777" w:rsidR="00D06156" w:rsidRPr="00D06156" w:rsidRDefault="00D06156" w:rsidP="00D06156">
      <w:pPr>
        <w:rPr>
          <w:rFonts w:eastAsia="Times New Roman"/>
        </w:rPr>
      </w:pPr>
    </w:p>
    <w:p w14:paraId="168DF21E" w14:textId="77777777" w:rsidR="0045587C" w:rsidRPr="007D670B" w:rsidRDefault="0045587C" w:rsidP="00D06156">
      <w:pPr>
        <w:pStyle w:val="ListParagraph"/>
        <w:jc w:val="both"/>
        <w:rPr>
          <w:rFonts w:ascii="Arial" w:hAnsi="Arial" w:cs="Arial"/>
          <w:sz w:val="20"/>
          <w:szCs w:val="20"/>
        </w:rPr>
      </w:pPr>
    </w:p>
    <w:p w14:paraId="2BA6D4C2" w14:textId="77777777" w:rsidR="00892D9C" w:rsidRPr="007D670B" w:rsidRDefault="00892D9C" w:rsidP="00892D9C">
      <w:pPr>
        <w:pStyle w:val="ListParagraph"/>
        <w:spacing w:line="240" w:lineRule="auto"/>
        <w:rPr>
          <w:rFonts w:ascii="Arial" w:hAnsi="Arial" w:cs="Arial"/>
          <w:b/>
          <w:bCs/>
          <w:sz w:val="20"/>
          <w:szCs w:val="20"/>
        </w:rPr>
      </w:pPr>
    </w:p>
    <w:p w14:paraId="56CDF407" w14:textId="361786F0" w:rsidR="00BA7F10" w:rsidRPr="007D670B" w:rsidRDefault="00BA7F10" w:rsidP="00BA7F10">
      <w:pPr>
        <w:pStyle w:val="ListParagraph"/>
        <w:rPr>
          <w:rFonts w:ascii="Arial" w:hAnsi="Arial" w:cs="Arial"/>
          <w:b/>
          <w:bCs/>
          <w:sz w:val="20"/>
          <w:szCs w:val="20"/>
        </w:rPr>
      </w:pPr>
    </w:p>
    <w:p w14:paraId="3FA06939" w14:textId="77777777" w:rsidR="00BA7F10" w:rsidRPr="007D670B" w:rsidRDefault="00BA7F10" w:rsidP="00BA7F10">
      <w:pPr>
        <w:pStyle w:val="ListParagraph"/>
        <w:rPr>
          <w:rFonts w:ascii="Arial" w:hAnsi="Arial" w:cs="Arial"/>
          <w:b/>
          <w:bCs/>
          <w:sz w:val="20"/>
          <w:szCs w:val="20"/>
        </w:rPr>
      </w:pPr>
    </w:p>
    <w:p w14:paraId="4734F794" w14:textId="77777777" w:rsidR="003507E3" w:rsidRPr="007D670B" w:rsidRDefault="003507E3" w:rsidP="00C50FF6">
      <w:pPr>
        <w:rPr>
          <w:rFonts w:ascii="Arial" w:hAnsi="Arial" w:cs="Arial"/>
          <w:sz w:val="20"/>
          <w:szCs w:val="20"/>
        </w:rPr>
      </w:pPr>
    </w:p>
    <w:p w14:paraId="78D87D0F" w14:textId="2442B1DF" w:rsidR="00C50FF6" w:rsidRDefault="00C50FF6" w:rsidP="00C50FF6">
      <w:pPr>
        <w:pStyle w:val="ListParagraph"/>
        <w:jc w:val="both"/>
        <w:rPr>
          <w:rFonts w:asciiTheme="minorHAnsi" w:hAnsiTheme="minorHAnsi" w:cstheme="minorHAnsi"/>
          <w:sz w:val="20"/>
          <w:szCs w:val="20"/>
        </w:rPr>
      </w:pPr>
    </w:p>
    <w:p w14:paraId="2DAE7096" w14:textId="77777777" w:rsidR="00C50FF6" w:rsidRDefault="00C50FF6" w:rsidP="00C50FF6">
      <w:pPr>
        <w:pStyle w:val="ListParagraph"/>
        <w:jc w:val="both"/>
        <w:rPr>
          <w:rFonts w:asciiTheme="minorHAnsi" w:hAnsiTheme="minorHAnsi" w:cstheme="minorHAnsi"/>
          <w:sz w:val="20"/>
          <w:szCs w:val="20"/>
        </w:rPr>
      </w:pPr>
    </w:p>
    <w:p w14:paraId="34D07219" w14:textId="1040134B" w:rsidR="00C50FF6" w:rsidRPr="00C50FF6" w:rsidRDefault="00C50FF6" w:rsidP="00C50FF6">
      <w:pPr>
        <w:pStyle w:val="ListParagraph"/>
        <w:rPr>
          <w:rFonts w:asciiTheme="minorHAnsi" w:hAnsiTheme="minorHAnsi" w:cstheme="minorHAnsi"/>
          <w:sz w:val="20"/>
          <w:szCs w:val="20"/>
        </w:rPr>
      </w:pPr>
    </w:p>
    <w:p w14:paraId="46882270" w14:textId="77777777" w:rsidR="004A28B2" w:rsidRPr="00A7053F" w:rsidRDefault="004A28B2" w:rsidP="004A28B2">
      <w:pPr>
        <w:rPr>
          <w:rFonts w:asciiTheme="minorHAnsi" w:hAnsiTheme="minorHAnsi" w:cstheme="minorHAnsi"/>
          <w:sz w:val="20"/>
          <w:szCs w:val="20"/>
          <w:u w:val="single"/>
        </w:rPr>
      </w:pPr>
    </w:p>
    <w:p w14:paraId="3E40615E" w14:textId="77777777" w:rsidR="002D59B6" w:rsidRDefault="006A7D0B"/>
    <w:sectPr w:rsidR="002D59B6">
      <w:footerReference w:type="default" r:id="rId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802F4" w14:textId="77777777" w:rsidR="00BA7F10" w:rsidRDefault="00BA7F10" w:rsidP="00BA7F10">
      <w:pPr>
        <w:spacing w:after="0" w:line="240" w:lineRule="auto"/>
      </w:pPr>
      <w:r>
        <w:separator/>
      </w:r>
    </w:p>
  </w:endnote>
  <w:endnote w:type="continuationSeparator" w:id="0">
    <w:p w14:paraId="44B94B92" w14:textId="77777777" w:rsidR="00BA7F10" w:rsidRDefault="00BA7F10" w:rsidP="00BA7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304428"/>
      <w:docPartObj>
        <w:docPartGallery w:val="Page Numbers (Bottom of Page)"/>
        <w:docPartUnique/>
      </w:docPartObj>
    </w:sdtPr>
    <w:sdtEndPr>
      <w:rPr>
        <w:noProof/>
      </w:rPr>
    </w:sdtEndPr>
    <w:sdtContent>
      <w:p w14:paraId="3519C722" w14:textId="4C729840" w:rsidR="000B22B5" w:rsidRDefault="000B22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B06A35" w14:textId="77777777" w:rsidR="000B22B5" w:rsidRDefault="000B22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01D70" w14:textId="77777777" w:rsidR="00BA7F10" w:rsidRDefault="00BA7F10" w:rsidP="00BA7F10">
      <w:pPr>
        <w:spacing w:after="0" w:line="240" w:lineRule="auto"/>
      </w:pPr>
      <w:r>
        <w:separator/>
      </w:r>
    </w:p>
  </w:footnote>
  <w:footnote w:type="continuationSeparator" w:id="0">
    <w:p w14:paraId="670AC876" w14:textId="77777777" w:rsidR="00BA7F10" w:rsidRDefault="00BA7F10" w:rsidP="00BA7F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6642"/>
    <w:multiLevelType w:val="hybridMultilevel"/>
    <w:tmpl w:val="22E04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FE367E"/>
    <w:multiLevelType w:val="hybridMultilevel"/>
    <w:tmpl w:val="99EA44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F8B3C13"/>
    <w:multiLevelType w:val="hybridMultilevel"/>
    <w:tmpl w:val="D4CA0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36686A"/>
    <w:multiLevelType w:val="hybridMultilevel"/>
    <w:tmpl w:val="10FC0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447BDE"/>
    <w:multiLevelType w:val="hybridMultilevel"/>
    <w:tmpl w:val="B11CF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4F57C1"/>
    <w:multiLevelType w:val="hybridMultilevel"/>
    <w:tmpl w:val="7CCE8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244EF2"/>
    <w:multiLevelType w:val="hybridMultilevel"/>
    <w:tmpl w:val="DA884D64"/>
    <w:lvl w:ilvl="0" w:tplc="0809000F">
      <w:start w:val="1"/>
      <w:numFmt w:val="decimal"/>
      <w:lvlText w:val="%1."/>
      <w:lvlJc w:val="left"/>
      <w:pPr>
        <w:ind w:left="2073" w:hanging="360"/>
      </w:pPr>
    </w:lvl>
    <w:lvl w:ilvl="1" w:tplc="08090019" w:tentative="1">
      <w:start w:val="1"/>
      <w:numFmt w:val="lowerLetter"/>
      <w:lvlText w:val="%2."/>
      <w:lvlJc w:val="left"/>
      <w:pPr>
        <w:ind w:left="2793" w:hanging="360"/>
      </w:pPr>
    </w:lvl>
    <w:lvl w:ilvl="2" w:tplc="0809001B" w:tentative="1">
      <w:start w:val="1"/>
      <w:numFmt w:val="lowerRoman"/>
      <w:lvlText w:val="%3."/>
      <w:lvlJc w:val="right"/>
      <w:pPr>
        <w:ind w:left="3513" w:hanging="180"/>
      </w:pPr>
    </w:lvl>
    <w:lvl w:ilvl="3" w:tplc="0809000F" w:tentative="1">
      <w:start w:val="1"/>
      <w:numFmt w:val="decimal"/>
      <w:lvlText w:val="%4."/>
      <w:lvlJc w:val="left"/>
      <w:pPr>
        <w:ind w:left="4233" w:hanging="360"/>
      </w:pPr>
    </w:lvl>
    <w:lvl w:ilvl="4" w:tplc="08090019" w:tentative="1">
      <w:start w:val="1"/>
      <w:numFmt w:val="lowerLetter"/>
      <w:lvlText w:val="%5."/>
      <w:lvlJc w:val="left"/>
      <w:pPr>
        <w:ind w:left="4953" w:hanging="360"/>
      </w:pPr>
    </w:lvl>
    <w:lvl w:ilvl="5" w:tplc="0809001B" w:tentative="1">
      <w:start w:val="1"/>
      <w:numFmt w:val="lowerRoman"/>
      <w:lvlText w:val="%6."/>
      <w:lvlJc w:val="right"/>
      <w:pPr>
        <w:ind w:left="5673" w:hanging="180"/>
      </w:pPr>
    </w:lvl>
    <w:lvl w:ilvl="6" w:tplc="0809000F" w:tentative="1">
      <w:start w:val="1"/>
      <w:numFmt w:val="decimal"/>
      <w:lvlText w:val="%7."/>
      <w:lvlJc w:val="left"/>
      <w:pPr>
        <w:ind w:left="6393" w:hanging="360"/>
      </w:pPr>
    </w:lvl>
    <w:lvl w:ilvl="7" w:tplc="08090019" w:tentative="1">
      <w:start w:val="1"/>
      <w:numFmt w:val="lowerLetter"/>
      <w:lvlText w:val="%8."/>
      <w:lvlJc w:val="left"/>
      <w:pPr>
        <w:ind w:left="7113" w:hanging="360"/>
      </w:pPr>
    </w:lvl>
    <w:lvl w:ilvl="8" w:tplc="0809001B" w:tentative="1">
      <w:start w:val="1"/>
      <w:numFmt w:val="lowerRoman"/>
      <w:lvlText w:val="%9."/>
      <w:lvlJc w:val="right"/>
      <w:pPr>
        <w:ind w:left="7833" w:hanging="180"/>
      </w:pPr>
    </w:lvl>
  </w:abstractNum>
  <w:abstractNum w:abstractNumId="7" w15:restartNumberingAfterBreak="0">
    <w:nsid w:val="3E5864C0"/>
    <w:multiLevelType w:val="hybridMultilevel"/>
    <w:tmpl w:val="B28059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553514B"/>
    <w:multiLevelType w:val="hybridMultilevel"/>
    <w:tmpl w:val="8F8A1A16"/>
    <w:lvl w:ilvl="0" w:tplc="0809000F">
      <w:start w:val="1"/>
      <w:numFmt w:val="decimal"/>
      <w:lvlText w:val="%1."/>
      <w:lvlJc w:val="left"/>
      <w:pPr>
        <w:ind w:left="1353"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9" w15:restartNumberingAfterBreak="0">
    <w:nsid w:val="4CD8357E"/>
    <w:multiLevelType w:val="hybridMultilevel"/>
    <w:tmpl w:val="DA78D3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FE4426"/>
    <w:multiLevelType w:val="hybridMultilevel"/>
    <w:tmpl w:val="4E2E8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68C22C9"/>
    <w:multiLevelType w:val="hybridMultilevel"/>
    <w:tmpl w:val="66541F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793137386">
    <w:abstractNumId w:val="3"/>
  </w:num>
  <w:num w:numId="2" w16cid:durableId="1601139389">
    <w:abstractNumId w:val="2"/>
  </w:num>
  <w:num w:numId="3" w16cid:durableId="737018283">
    <w:abstractNumId w:val="4"/>
  </w:num>
  <w:num w:numId="4" w16cid:durableId="736165908">
    <w:abstractNumId w:val="5"/>
  </w:num>
  <w:num w:numId="5" w16cid:durableId="1064912289">
    <w:abstractNumId w:val="0"/>
  </w:num>
  <w:num w:numId="6" w16cid:durableId="1544248297">
    <w:abstractNumId w:val="8"/>
  </w:num>
  <w:num w:numId="7" w16cid:durableId="119304377">
    <w:abstractNumId w:val="6"/>
  </w:num>
  <w:num w:numId="8" w16cid:durableId="1486240390">
    <w:abstractNumId w:val="10"/>
  </w:num>
  <w:num w:numId="9" w16cid:durableId="414401296">
    <w:abstractNumId w:val="11"/>
  </w:num>
  <w:num w:numId="10" w16cid:durableId="966009444">
    <w:abstractNumId w:val="1"/>
  </w:num>
  <w:num w:numId="11" w16cid:durableId="772094450">
    <w:abstractNumId w:val="7"/>
  </w:num>
  <w:num w:numId="12" w16cid:durableId="1348795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8B2"/>
    <w:rsid w:val="000B22B5"/>
    <w:rsid w:val="003507E3"/>
    <w:rsid w:val="0045587C"/>
    <w:rsid w:val="004A28B2"/>
    <w:rsid w:val="007C0192"/>
    <w:rsid w:val="007D670B"/>
    <w:rsid w:val="00826CCE"/>
    <w:rsid w:val="00892D9C"/>
    <w:rsid w:val="00924D8B"/>
    <w:rsid w:val="00A20CFE"/>
    <w:rsid w:val="00BA1063"/>
    <w:rsid w:val="00BA7F10"/>
    <w:rsid w:val="00C50FF6"/>
    <w:rsid w:val="00D06156"/>
    <w:rsid w:val="00F50791"/>
    <w:rsid w:val="00F83C0E"/>
    <w:rsid w:val="00FA32B9"/>
    <w:rsid w:val="00FB2D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55B47"/>
  <w15:chartTrackingRefBased/>
  <w15:docId w15:val="{B21D372A-8AC3-466B-95CC-41A409FF3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8B2"/>
    <w:pPr>
      <w:suppressAutoHyphens/>
      <w:autoSpaceDN w:val="0"/>
      <w:spacing w:line="25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4A28B2"/>
    <w:pPr>
      <w:ind w:left="720"/>
      <w:contextualSpacing/>
    </w:pPr>
  </w:style>
  <w:style w:type="paragraph" w:styleId="Header">
    <w:name w:val="header"/>
    <w:basedOn w:val="Normal"/>
    <w:link w:val="HeaderChar"/>
    <w:uiPriority w:val="99"/>
    <w:unhideWhenUsed/>
    <w:rsid w:val="00BA7F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7F10"/>
    <w:rPr>
      <w:rFonts w:ascii="Calibri" w:eastAsia="Calibri" w:hAnsi="Calibri" w:cs="Times New Roman"/>
    </w:rPr>
  </w:style>
  <w:style w:type="paragraph" w:styleId="Footer">
    <w:name w:val="footer"/>
    <w:basedOn w:val="Normal"/>
    <w:link w:val="FooterChar"/>
    <w:uiPriority w:val="99"/>
    <w:unhideWhenUsed/>
    <w:rsid w:val="00BA7F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7F10"/>
    <w:rPr>
      <w:rFonts w:ascii="Calibri" w:eastAsia="Calibri" w:hAnsi="Calibri" w:cs="Times New Roman"/>
    </w:rPr>
  </w:style>
  <w:style w:type="character" w:styleId="Hyperlink">
    <w:name w:val="Hyperlink"/>
    <w:basedOn w:val="DefaultParagraphFont"/>
    <w:uiPriority w:val="99"/>
    <w:semiHidden/>
    <w:unhideWhenUsed/>
    <w:rsid w:val="007D670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125514">
      <w:bodyDiv w:val="1"/>
      <w:marLeft w:val="0"/>
      <w:marRight w:val="0"/>
      <w:marTop w:val="0"/>
      <w:marBottom w:val="0"/>
      <w:divBdr>
        <w:top w:val="none" w:sz="0" w:space="0" w:color="auto"/>
        <w:left w:val="none" w:sz="0" w:space="0" w:color="auto"/>
        <w:bottom w:val="none" w:sz="0" w:space="0" w:color="auto"/>
        <w:right w:val="none" w:sz="0" w:space="0" w:color="auto"/>
      </w:divBdr>
    </w:div>
    <w:div w:id="526067474">
      <w:bodyDiv w:val="1"/>
      <w:marLeft w:val="0"/>
      <w:marRight w:val="0"/>
      <w:marTop w:val="0"/>
      <w:marBottom w:val="0"/>
      <w:divBdr>
        <w:top w:val="none" w:sz="0" w:space="0" w:color="auto"/>
        <w:left w:val="none" w:sz="0" w:space="0" w:color="auto"/>
        <w:bottom w:val="none" w:sz="0" w:space="0" w:color="auto"/>
        <w:right w:val="none" w:sz="0" w:space="0" w:color="auto"/>
      </w:divBdr>
    </w:div>
    <w:div w:id="2040542034">
      <w:bodyDiv w:val="1"/>
      <w:marLeft w:val="0"/>
      <w:marRight w:val="0"/>
      <w:marTop w:val="0"/>
      <w:marBottom w:val="0"/>
      <w:divBdr>
        <w:top w:val="none" w:sz="0" w:space="0" w:color="auto"/>
        <w:left w:val="none" w:sz="0" w:space="0" w:color="auto"/>
        <w:bottom w:val="none" w:sz="0" w:space="0" w:color="auto"/>
        <w:right w:val="none" w:sz="0" w:space="0" w:color="auto"/>
      </w:divBdr>
    </w:div>
    <w:div w:id="2069303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8FB6B.79EF54B0" TargetMode="External"/><Relationship Id="rId18" Type="http://schemas.openxmlformats.org/officeDocument/2006/relationships/image" Target="media/image4.jpeg"/><Relationship Id="rId26" Type="http://schemas.openxmlformats.org/officeDocument/2006/relationships/hyperlink" Target="https://nam12.safelinks.protection.outlook.com/?url=http%3A%2F%2Fwww.eastsuffolk.gov.uk%2F&amp;data=05%7C01%7C%7C3b65c9899b7441bf2dce08dacc8b09e0%7C84df9e7fe9f640afb435aaaaaaaaaaaa%7C1%7C0%7C638047194787247328%7CUnknown%7CTWFpbGZsb3d8eyJWIjoiMC4wLjAwMDAiLCJQIjoiV2luMzIiLCJBTiI6Ik1haWwiLCJXVCI6Mn0%3D%7C3000%7C%7C%7C&amp;sdata=yU5F0L3cw0Jvz5%2BigtYJ0J87zksk6RRR37YWMQACpqo%3D&amp;reserved=0" TargetMode="External"/><Relationship Id="rId39" Type="http://schemas.openxmlformats.org/officeDocument/2006/relationships/hyperlink" Target="https://nam12.safelinks.protection.outlook.com/?url=https%3A%2F%2Fwww.linkedin.com%2Fcompany%2Feastsuffolkcouncil&amp;data=05%7C01%7C%7C9753e4aec73248bfadaa08dac1dbc3ce%7C84df9e7fe9f640afb435aaaaaaaaaaaa%7C1%7C0%7C638035446870596921%7CUnknown%7CTWFpbGZsb3d8eyJWIjoiMC4wLjAwMDAiLCJQIjoiV2luMzIiLCJBTiI6Ik1haWwiLCJXVCI6Mn0%3D%7C3000%7C%7C%7C&amp;sdata=5NCkS9I20pLw2rpkhmJdBG6ed92dKwIn%2FYiBt7krpHI%3D&amp;reserved=0" TargetMode="External"/><Relationship Id="rId21" Type="http://schemas.openxmlformats.org/officeDocument/2006/relationships/image" Target="media/image5.jpeg"/><Relationship Id="rId34" Type="http://schemas.openxmlformats.org/officeDocument/2006/relationships/image" Target="media/image7.png"/><Relationship Id="rId42" Type="http://schemas.openxmlformats.org/officeDocument/2006/relationships/hyperlink" Target="https://nam12.safelinks.protection.outlook.com/?url=https%3A%2F%2Fwww.facebook.com%2Feastsuffolkcouncil&amp;data=05%7C01%7C%7C9753e4aec73248bfadaa08dac1dbc3ce%7C84df9e7fe9f640afb435aaaaaaaaaaaa%7C1%7C0%7C638035446870596921%7CUnknown%7CTWFpbGZsb3d8eyJWIjoiMC4wLjAwMDAiLCJQIjoiV2luMzIiLCJBTiI6Ik1haWwiLCJXVCI6Mn0%3D%7C3000%7C%7C%7C&amp;sdata=8yQRe9X4wTcdrPerJNn42WYlBYjyH8J%2FgUbbOgnfrm0%3D&amp;reserved=0" TargetMode="External"/><Relationship Id="rId47" Type="http://schemas.openxmlformats.org/officeDocument/2006/relationships/image" Target="cid:image005.png@01D8F349.F20E3850" TargetMode="External"/><Relationship Id="rId50" Type="http://schemas.openxmlformats.org/officeDocument/2006/relationships/image" Target="cid:image006.jpg@01D8F349.F20E3850" TargetMode="External"/><Relationship Id="rId55" Type="http://schemas.openxmlformats.org/officeDocument/2006/relationships/image" Target="media/image13.jpeg"/><Relationship Id="rId63" Type="http://schemas.openxmlformats.org/officeDocument/2006/relationships/fontTable" Target="fontTable.xml"/><Relationship Id="rId7" Type="http://schemas.openxmlformats.org/officeDocument/2006/relationships/hyperlink" Target="mailto:planningpolicy@eastsuffolk.gov.uk" TargetMode="External"/><Relationship Id="rId2" Type="http://schemas.openxmlformats.org/officeDocument/2006/relationships/styles" Target="styles.xml"/><Relationship Id="rId16" Type="http://schemas.openxmlformats.org/officeDocument/2006/relationships/image" Target="cid:image003.jpg@01D8FB6B.79EF54B0" TargetMode="External"/><Relationship Id="rId29" Type="http://schemas.openxmlformats.org/officeDocument/2006/relationships/hyperlink" Target="https://nam12.safelinks.protection.outlook.com/?url=https%3A%2F%2Fwww.eastsuffolk.gov.uk%2Fcommunity%2Fsqueeze%2F&amp;data=05%7C01%7C%7C9753e4aec73248bfadaa08dac1dbc3ce%7C84df9e7fe9f640afb435aaaaaaaaaaaa%7C1%7C0%7C638035446870596921%7CUnknown%7CTWFpbGZsb3d8eyJWIjoiMC4wLjAwMDAiLCJQIjoiV2luMzIiLCJBTiI6Ik1haWwiLCJXVCI6Mn0%3D%7C3000%7C%7C%7C&amp;sdata=OBuL95EJMfeJhLbMdrBVFKjU9I%2FvwG9Q39ilNb3pJhc%3D&amp;reserved=0" TargetMode="External"/><Relationship Id="rId11" Type="http://schemas.openxmlformats.org/officeDocument/2006/relationships/hyperlink" Target="https://nam12.safelinks.protection.outlook.com/?url=https%3A%2F%2Ftwitter.com%2FEastSuffolk%3Flang%3Den-gb&amp;data=05%7C01%7C%7C3b65c9899b7441bf2dce08dacc8b09e0%7C84df9e7fe9f640afb435aaaaaaaaaaaa%7C1%7C0%7C638047194787207510%7CUnknown%7CTWFpbGZsb3d8eyJWIjoiMC4wLjAwMDAiLCJQIjoiV2luMzIiLCJBTiI6Ik1haWwiLCJXVCI6Mn0%3D%7C3000%7C%7C%7C&amp;sdata=6DXkZhEgW%2BOkpw%2FZGANUp%2FDzQJS9cxwft0NkXa5dd%2FI%3D&amp;reserved=0" TargetMode="External"/><Relationship Id="rId24" Type="http://schemas.openxmlformats.org/officeDocument/2006/relationships/image" Target="media/image6.jpeg"/><Relationship Id="rId32" Type="http://schemas.openxmlformats.org/officeDocument/2006/relationships/hyperlink" Target="https://nam12.safelinks.protection.outlook.com/?url=https%3A%2F%2Fwww.suffolk.gov.uk%2Fcommunity-and-safety%2Fcommunities%2Fhealthier%2Fcost-of-living-support%2F&amp;data=05%7C01%7C%7C9753e4aec73248bfadaa08dac1dbc3ce%7C84df9e7fe9f640afb435aaaaaaaaaaaa%7C1%7C0%7C638035446870596921%7CUnknown%7CTWFpbGZsb3d8eyJWIjoiMC4wLjAwMDAiLCJQIjoiV2luMzIiLCJBTiI6Ik1haWwiLCJXVCI6Mn0%3D%7C3000%7C%7C%7C&amp;sdata=hqgIi0ii1uRlDWP%2F5vD%2FY%2FV5Hq0JamjWVk2FgG%2FOmgo%3D&amp;reserved=0" TargetMode="External"/><Relationship Id="rId37" Type="http://schemas.openxmlformats.org/officeDocument/2006/relationships/image" Target="media/image8.png"/><Relationship Id="rId40" Type="http://schemas.openxmlformats.org/officeDocument/2006/relationships/image" Target="media/image9.png"/><Relationship Id="rId45" Type="http://schemas.openxmlformats.org/officeDocument/2006/relationships/hyperlink" Target="https://nam12.safelinks.protection.outlook.com/?url=http%3A%2F%2Fwww.eastsuffolk.gov.uk%2FYouTube&amp;data=05%7C01%7C%7C9753e4aec73248bfadaa08dac1dbc3ce%7C84df9e7fe9f640afb435aaaaaaaaaaaa%7C1%7C0%7C638035446870596921%7CUnknown%7CTWFpbGZsb3d8eyJWIjoiMC4wLjAwMDAiLCJQIjoiV2luMzIiLCJBTiI6Ik1haWwiLCJXVCI6Mn0%3D%7C3000%7C%7C%7C&amp;sdata=aRgwlHBPpWNEt2pUeBnI53RyTbbE6aLv%2FCkPyDVn3NQ%3D&amp;reserved=0" TargetMode="External"/><Relationship Id="rId53" Type="http://schemas.openxmlformats.org/officeDocument/2006/relationships/hyperlink" Target="https://nam12.safelinks.protection.outlook.com/?url=http%3A%2F%2Fwww.eastsuffolkmeansbusiness.co.uk%2F&amp;data=05%7C01%7C%7C9753e4aec73248bfadaa08dac1dbc3ce%7C84df9e7fe9f640afb435aaaaaaaaaaaa%7C1%7C0%7C638035446870753150%7CUnknown%7CTWFpbGZsb3d8eyJWIjoiMC4wLjAwMDAiLCJQIjoiV2luMzIiLCJBTiI6Ik1haWwiLCJXVCI6Mn0%3D%7C3000%7C%7C%7C&amp;sdata=V3M%2FCvoIgjA%2FFkrBJmnfjVGhxx%2FX70cr6Ir1X8nHMuI%3D&amp;reserved=0" TargetMode="External"/><Relationship Id="rId58" Type="http://schemas.openxmlformats.org/officeDocument/2006/relationships/image" Target="media/image16.jpeg"/><Relationship Id="rId5" Type="http://schemas.openxmlformats.org/officeDocument/2006/relationships/footnotes" Target="footnotes.xml"/><Relationship Id="rId61" Type="http://schemas.openxmlformats.org/officeDocument/2006/relationships/image" Target="media/image19.jpeg"/><Relationship Id="rId19" Type="http://schemas.openxmlformats.org/officeDocument/2006/relationships/image" Target="cid:image004.jpg@01D8FB6B.79EF54B0" TargetMode="External"/><Relationship Id="rId14" Type="http://schemas.openxmlformats.org/officeDocument/2006/relationships/hyperlink" Target="https://nam12.safelinks.protection.outlook.com/?url=https%3A%2F%2Fwww.linkedin.com%2Fcompany%2Feastsuffolkcouncil&amp;data=05%7C01%7C%7C3b65c9899b7441bf2dce08dacc8b09e0%7C84df9e7fe9f640afb435aaaaaaaaaaaa%7C1%7C0%7C638047194787217464%7CUnknown%7CTWFpbGZsb3d8eyJWIjoiMC4wLjAwMDAiLCJQIjoiV2luMzIiLCJBTiI6Ik1haWwiLCJXVCI6Mn0%3D%7C3000%7C%7C%7C&amp;sdata=XPBmgDXuDlUJDaOMK1eN5IJYqy%2B9JGa9TcJLknU69uQ%3D&amp;reserved=0" TargetMode="External"/><Relationship Id="rId22" Type="http://schemas.openxmlformats.org/officeDocument/2006/relationships/image" Target="cid:image005.jpg@01D8FB6B.79EF54B0" TargetMode="External"/><Relationship Id="rId27" Type="http://schemas.openxmlformats.org/officeDocument/2006/relationships/hyperlink" Target="https://nam12.safelinks.protection.outlook.com/?url=http%3A%2F%2Fwww.eastsuffolkmeansbusiness.co.uk%2F&amp;data=05%7C01%7C%7C3b65c9899b7441bf2dce08dacc8b09e0%7C84df9e7fe9f640afb435aaaaaaaaaaaa%7C1%7C0%7C638047194787257282%7CUnknown%7CTWFpbGZsb3d8eyJWIjoiMC4wLjAwMDAiLCJQIjoiV2luMzIiLCJBTiI6Ik1haWwiLCJXVCI6Mn0%3D%7C3000%7C%7C%7C&amp;sdata=NUx3xJ%2FZfMTe9eJoEt39Bui8dQtSE2c%2BSzOu4H%2B0HZI%3D&amp;reserved=0" TargetMode="External"/><Relationship Id="rId30" Type="http://schemas.openxmlformats.org/officeDocument/2006/relationships/hyperlink" Target="https://nam12.safelinks.protection.outlook.com/?url=https%3A%2F%2Fwww.eastsuffolk.gov.uk%2Fassets%2FCommunity%2FCommunity-Grants%2FCost-of-Living-Community-Grant-Fund%2FCOL-Community-Fund-Guidance-Notes.pdf&amp;data=05%7C01%7C%7C9753e4aec73248bfadaa08dac1dbc3ce%7C84df9e7fe9f640afb435aaaaaaaaaaaa%7C1%7C0%7C638035446870596921%7CUnknown%7CTWFpbGZsb3d8eyJWIjoiMC4wLjAwMDAiLCJQIjoiV2luMzIiLCJBTiI6Ik1haWwiLCJXVCI6Mn0%3D%7C3000%7C%7C%7C&amp;sdata=ZBEz58cJOSjVcQ98KC33lZls56EJMDOTf0IjlS2RbOY%3D&amp;reserved=0" TargetMode="External"/><Relationship Id="rId35" Type="http://schemas.openxmlformats.org/officeDocument/2006/relationships/image" Target="cid:image001.png@01D8F349.F20E3850" TargetMode="External"/><Relationship Id="rId43" Type="http://schemas.openxmlformats.org/officeDocument/2006/relationships/image" Target="media/image10.png"/><Relationship Id="rId48" Type="http://schemas.openxmlformats.org/officeDocument/2006/relationships/hyperlink" Target="https://nam12.safelinks.protection.outlook.com/?url=https%3A%2F%2Fwww.instagram.com%2Feastsuffolkcouncils%2F&amp;data=05%7C01%7C%7C9753e4aec73248bfadaa08dac1dbc3ce%7C84df9e7fe9f640afb435aaaaaaaaaaaa%7C1%7C0%7C638035446870596921%7CUnknown%7CTWFpbGZsb3d8eyJWIjoiMC4wLjAwMDAiLCJQIjoiV2luMzIiLCJBTiI6Ik1haWwiLCJXVCI6Mn0%3D%7C3000%7C%7C%7C&amp;sdata=StZldD2NtCvt7I47egO7o0u0ZACRSGTx4iB%2F8IoaLXU%3D&amp;reserved=0" TargetMode="External"/><Relationship Id="rId56" Type="http://schemas.openxmlformats.org/officeDocument/2006/relationships/image" Target="media/image14.png"/><Relationship Id="rId64" Type="http://schemas.openxmlformats.org/officeDocument/2006/relationships/theme" Target="theme/theme1.xml"/><Relationship Id="rId8" Type="http://schemas.openxmlformats.org/officeDocument/2006/relationships/hyperlink" Target="https://nam12.safelinks.protection.outlook.com/?url=http%3A%2F%2Fwww.eastsuffolk.gov.uk%2F&amp;data=05%7C01%7C%7C3b65c9899b7441bf2dce08dacc8b09e0%7C84df9e7fe9f640afb435aaaaaaaaaaaa%7C1%7C0%7C638047194787197553%7CUnknown%7CTWFpbGZsb3d8eyJWIjoiMC4wLjAwMDAiLCJQIjoiV2luMzIiLCJBTiI6Ik1haWwiLCJXVCI6Mn0%3D%7C3000%7C%7C%7C&amp;sdata=Sp%2BSEFO%2FsS6hu2XkNj8NWmQ4u91ONpV0L4wmPBNuMbg%3D&amp;reserved=0" TargetMode="External"/><Relationship Id="rId51" Type="http://schemas.openxmlformats.org/officeDocument/2006/relationships/hyperlink" Target="https://nam12.safelinks.protection.outlook.com/?url=https%3A%2F%2Fteams.microsoft.com%2Fl%2Fchat%2F0%2F0%3Fusers%3Dtom.potter%2540eastsuffolk.gov.uk&amp;data=05%7C01%7C%7C9753e4aec73248bfadaa08dac1dbc3ce%7C84df9e7fe9f640afb435aaaaaaaaaaaa%7C1%7C0%7C638035446870596921%7CUnknown%7CTWFpbGZsb3d8eyJWIjoiMC4wLjAwMDAiLCJQIjoiV2luMzIiLCJBTiI6Ik1haWwiLCJXVCI6Mn0%3D%7C3000%7C%7C%7C&amp;sdata=ytd7GAphPBFryCDRxqcGBj5A2ybPE74a4MtRJ5UJJZ8%3D&amp;reserved=0"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nam12.safelinks.protection.outlook.com/?url=https%3A%2F%2Fwww.facebook.com%2Feastsuffolkcouncil&amp;data=05%7C01%7C%7C3b65c9899b7441bf2dce08dacc8b09e0%7C84df9e7fe9f640afb435aaaaaaaaaaaa%7C1%7C0%7C638047194787227416%7CUnknown%7CTWFpbGZsb3d8eyJWIjoiMC4wLjAwMDAiLCJQIjoiV2luMzIiLCJBTiI6Ik1haWwiLCJXVCI6Mn0%3D%7C3000%7C%7C%7C&amp;sdata=HIUu4Tq5Xy3ohu77I0aXp7TXjbGkJY%2BZOOdp9dRIZwk%3D&amp;reserved=0" TargetMode="External"/><Relationship Id="rId25" Type="http://schemas.openxmlformats.org/officeDocument/2006/relationships/image" Target="cid:image006.jpg@01D8FB6B.79EF54B0" TargetMode="External"/><Relationship Id="rId33" Type="http://schemas.openxmlformats.org/officeDocument/2006/relationships/hyperlink" Target="https://nam12.safelinks.protection.outlook.com/?url=http%3A%2F%2Fwww.eastsuffolk.gov.uk%2F&amp;data=05%7C01%7C%7C9753e4aec73248bfadaa08dac1dbc3ce%7C84df9e7fe9f640afb435aaaaaaaaaaaa%7C1%7C0%7C638035446870596921%7CUnknown%7CTWFpbGZsb3d8eyJWIjoiMC4wLjAwMDAiLCJQIjoiV2luMzIiLCJBTiI6Ik1haWwiLCJXVCI6Mn0%3D%7C3000%7C%7C%7C&amp;sdata=PV4EM40pVL%2BGOj2VeYfUx%2BFARdv%2BKjShiofWALPaHeo%3D&amp;reserved=0" TargetMode="External"/><Relationship Id="rId38" Type="http://schemas.openxmlformats.org/officeDocument/2006/relationships/image" Target="cid:image002.png@01D8F349.F20E3850" TargetMode="External"/><Relationship Id="rId46" Type="http://schemas.openxmlformats.org/officeDocument/2006/relationships/image" Target="media/image11.png"/><Relationship Id="rId59" Type="http://schemas.openxmlformats.org/officeDocument/2006/relationships/image" Target="media/image17.jpeg"/><Relationship Id="rId20" Type="http://schemas.openxmlformats.org/officeDocument/2006/relationships/hyperlink" Target="https://nam12.safelinks.protection.outlook.com/?url=http%3A%2F%2Fwww.eastsuffolk.gov.uk%2FYouTube&amp;data=05%7C01%7C%7C3b65c9899b7441bf2dce08dacc8b09e0%7C84df9e7fe9f640afb435aaaaaaaaaaaa%7C1%7C0%7C638047194787227416%7CUnknown%7CTWFpbGZsb3d8eyJWIjoiMC4wLjAwMDAiLCJQIjoiV2luMzIiLCJBTiI6Ik1haWwiLCJXVCI6Mn0%3D%7C3000%7C%7C%7C&amp;sdata=nguscEaC6DjaLJnxW12inNAEqRfRwbwz4ebGugllTP0%3D&amp;reserved=0" TargetMode="External"/><Relationship Id="rId41" Type="http://schemas.openxmlformats.org/officeDocument/2006/relationships/image" Target="cid:image003.png@01D8F349.F20E3850" TargetMode="External"/><Relationship Id="rId54" Type="http://schemas.openxmlformats.org/officeDocument/2006/relationships/hyperlink" Target="https://nam12.safelinks.protection.outlook.com/?url=https%3A%2F%2Fwww.paperturn-view.com%2F%3Fpid%3DNzg78875&amp;data=05%7C01%7C%7C9753e4aec73248bfadaa08dac1dbc3ce%7C84df9e7fe9f640afb435aaaaaaaaaaaa%7C1%7C0%7C638035446870753150%7CUnknown%7CTWFpbGZsb3d8eyJWIjoiMC4wLjAwMDAiLCJQIjoiV2luMzIiLCJBTiI6Ik1haWwiLCJXVCI6Mn0%3D%7C3000%7C%7C%7C&amp;sdata=Wiepq3ZAITDlgoWxTKtvEJHX7BovG3SOu%2F1%2FguCmMpE%3D&amp;reserved=0"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yperlink" Target="https://nam12.safelinks.protection.outlook.com/?url=https%3A%2F%2Fwww.instagram.com%2Feastsuffolkcouncils%2F&amp;data=05%7C01%7C%7C3b65c9899b7441bf2dce08dacc8b09e0%7C84df9e7fe9f640afb435aaaaaaaaaaaa%7C1%7C0%7C638047194787237375%7CUnknown%7CTWFpbGZsb3d8eyJWIjoiMC4wLjAwMDAiLCJQIjoiV2luMzIiLCJBTiI6Ik1haWwiLCJXVCI6Mn0%3D%7C3000%7C%7C%7C&amp;sdata=vM1SBRxp2VNZJDQyEk2l4EZ3To%2BA2KgCK%2FC8EoZqTGE%3D&amp;reserved=0" TargetMode="External"/><Relationship Id="rId28" Type="http://schemas.openxmlformats.org/officeDocument/2006/relationships/hyperlink" Target="https://nam12.safelinks.protection.outlook.com/?url=https%3A%2F%2Fwww.paperturn-view.com%2F%3Fpid%3DNzg78875&amp;data=05%7C01%7C%7C3b65c9899b7441bf2dce08dacc8b09e0%7C84df9e7fe9f640afb435aaaaaaaaaaaa%7C1%7C0%7C638047194787267241%7CUnknown%7CTWFpbGZsb3d8eyJWIjoiMC4wLjAwMDAiLCJQIjoiV2luMzIiLCJBTiI6Ik1haWwiLCJXVCI6Mn0%3D%7C3000%7C%7C%7C&amp;sdata=ihXNH%2FutBZrO9ONtEuCbaBGzbMAyKwDHY58m164Iq5A%3D&amp;reserved=0" TargetMode="External"/><Relationship Id="rId36" Type="http://schemas.openxmlformats.org/officeDocument/2006/relationships/hyperlink" Target="https://nam12.safelinks.protection.outlook.com/?url=https%3A%2F%2Ftwitter.com%2FEastSuffolk%3Flang%3Den-gb&amp;data=05%7C01%7C%7C9753e4aec73248bfadaa08dac1dbc3ce%7C84df9e7fe9f640afb435aaaaaaaaaaaa%7C1%7C0%7C638035446870596921%7CUnknown%7CTWFpbGZsb3d8eyJWIjoiMC4wLjAwMDAiLCJQIjoiV2luMzIiLCJBTiI6Ik1haWwiLCJXVCI6Mn0%3D%7C3000%7C%7C%7C&amp;sdata=j7wCuHB5sERkYLbAsB0qrOUbVMA1AfjLiz5WSMMUucg%3D&amp;reserved=0" TargetMode="External"/><Relationship Id="rId49" Type="http://schemas.openxmlformats.org/officeDocument/2006/relationships/image" Target="media/image12.jpeg"/><Relationship Id="rId57" Type="http://schemas.openxmlformats.org/officeDocument/2006/relationships/image" Target="media/image15.png"/><Relationship Id="rId10" Type="http://schemas.openxmlformats.org/officeDocument/2006/relationships/image" Target="cid:image001.png@01D8FB6B.79EF54B0" TargetMode="External"/><Relationship Id="rId31" Type="http://schemas.openxmlformats.org/officeDocument/2006/relationships/hyperlink" Target="https://nam12.safelinks.protection.outlook.com/?url=https%3A%2F%2Fmy.eastsuffolk.gov.uk%2Fservice%2FCost_of_living_community_fund_application&amp;data=05%7C01%7C%7C9753e4aec73248bfadaa08dac1dbc3ce%7C84df9e7fe9f640afb435aaaaaaaaaaaa%7C1%7C0%7C638035446870596921%7CUnknown%7CTWFpbGZsb3d8eyJWIjoiMC4wLjAwMDAiLCJQIjoiV2luMzIiLCJBTiI6Ik1haWwiLCJXVCI6Mn0%3D%7C3000%7C%7C%7C&amp;sdata=YuSkl29xgcQ8BxxmpG3BB9DyKywquafTJnHVdlg4Mv8%3D&amp;reserved=0" TargetMode="External"/><Relationship Id="rId44" Type="http://schemas.openxmlformats.org/officeDocument/2006/relationships/image" Target="cid:image004.png@01D8F349.F20E3850" TargetMode="External"/><Relationship Id="rId52" Type="http://schemas.openxmlformats.org/officeDocument/2006/relationships/hyperlink" Target="https://nam12.safelinks.protection.outlook.com/?url=http%3A%2F%2Fwww.eastsuffolk.gov.uk%2F&amp;data=05%7C01%7C%7C9753e4aec73248bfadaa08dac1dbc3ce%7C84df9e7fe9f640afb435aaaaaaaaaaaa%7C1%7C0%7C638035446870753150%7CUnknown%7CTWFpbGZsb3d8eyJWIjoiMC4wLjAwMDAiLCJQIjoiV2luMzIiLCJBTiI6Ik1haWwiLCJXVCI6Mn0%3D%7C3000%7C%7C%7C&amp;sdata=tlvoZf3rkE4R8tu%2FZb1HeUT1lwQ7WdvlTe5KWCW3r18%3D&amp;reserved=0" TargetMode="External"/><Relationship Id="rId60"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2331</Words>
  <Characters>13292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naunton</dc:creator>
  <cp:keywords/>
  <dc:description/>
  <cp:lastModifiedBy>laura naunton</cp:lastModifiedBy>
  <cp:revision>2</cp:revision>
  <dcterms:created xsi:type="dcterms:W3CDTF">2023-01-30T18:00:00Z</dcterms:created>
  <dcterms:modified xsi:type="dcterms:W3CDTF">2023-01-30T18:00:00Z</dcterms:modified>
</cp:coreProperties>
</file>